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93E" w:rsidRDefault="007675AA" w:rsidP="00015EDA">
      <w:pPr>
        <w:pBdr>
          <w:bar w:val="single" w:sz="4" w:color="auto"/>
        </w:pBdr>
        <w:jc w:val="center"/>
        <w:rPr>
          <w:rFonts w:ascii="Comic Sans MS" w:hAnsi="Comic Sans MS"/>
          <w:b/>
          <w:sz w:val="36"/>
          <w:szCs w:val="36"/>
        </w:rPr>
      </w:pPr>
      <w:r>
        <w:rPr>
          <w:rFonts w:ascii="Comic Sans MS" w:hAnsi="Comic Sans MS"/>
          <w:b/>
          <w:noProof/>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left:0;text-align:left;margin-left:15.25pt;margin-top:13.65pt;width:513pt;height:75.85pt;z-index:251678720;mso-position-horizontal-relative:text;mso-position-vertical-relative:text;mso-width-relative:page;mso-height-relative:page" fillcolor="#06c" strokecolor="#9cf" strokeweight="1.5pt">
            <v:shadow on="t" color="#900"/>
            <v:textpath style="font-family:&quot;Snap ITC&quot;;v-text-kern:t" trim="t" fitpath="t" string="Generate Questions"/>
          </v:shape>
        </w:pict>
      </w:r>
    </w:p>
    <w:p w:rsidR="0066593E" w:rsidRDefault="0066593E" w:rsidP="00015EDA">
      <w:pPr>
        <w:pBdr>
          <w:bar w:val="single" w:sz="4" w:color="auto"/>
        </w:pBdr>
        <w:jc w:val="center"/>
        <w:rPr>
          <w:rFonts w:ascii="Comic Sans MS" w:hAnsi="Comic Sans MS"/>
          <w:b/>
          <w:sz w:val="36"/>
          <w:szCs w:val="36"/>
        </w:rPr>
      </w:pPr>
    </w:p>
    <w:p w:rsidR="0066593E" w:rsidRDefault="007675AA" w:rsidP="00015EDA">
      <w:pPr>
        <w:pBdr>
          <w:bar w:val="single" w:sz="4" w:color="auto"/>
        </w:pBdr>
        <w:jc w:val="center"/>
        <w:rPr>
          <w:rFonts w:ascii="Comic Sans MS" w:hAnsi="Comic Sans MS"/>
          <w:b/>
          <w:sz w:val="96"/>
          <w:szCs w:val="96"/>
        </w:rPr>
      </w:pPr>
      <w:r w:rsidRPr="007675AA">
        <w:rPr>
          <w:rFonts w:ascii="Comic Sans MS" w:hAnsi="Comic Sans MS"/>
          <w:b/>
          <w:sz w:val="96"/>
          <w:szCs w:val="96"/>
        </w:rPr>
        <w:t>Foldable</w:t>
      </w:r>
    </w:p>
    <w:p w:rsidR="007675AA" w:rsidRDefault="007675AA" w:rsidP="007675AA">
      <w:pPr>
        <w:pBdr>
          <w:bar w:val="single" w:sz="4" w:color="auto"/>
        </w:pBdr>
        <w:rPr>
          <w:rFonts w:ascii="Comic Sans MS" w:hAnsi="Comic Sans MS"/>
          <w:b/>
          <w:sz w:val="48"/>
          <w:szCs w:val="48"/>
        </w:rPr>
      </w:pPr>
      <w:r w:rsidRPr="007675AA">
        <w:rPr>
          <w:rFonts w:ascii="Comic Sans MS" w:hAnsi="Comic Sans MS"/>
          <w:b/>
          <w:sz w:val="48"/>
          <w:szCs w:val="48"/>
          <w:u w:val="single"/>
        </w:rPr>
        <w:t>Directions</w:t>
      </w:r>
      <w:r w:rsidRPr="007675AA">
        <w:rPr>
          <w:rFonts w:ascii="Comic Sans MS" w:hAnsi="Comic Sans MS"/>
          <w:b/>
          <w:sz w:val="48"/>
          <w:szCs w:val="48"/>
        </w:rPr>
        <w:t>:</w:t>
      </w:r>
    </w:p>
    <w:p w:rsidR="007675AA" w:rsidRDefault="007675AA" w:rsidP="007675AA">
      <w:pPr>
        <w:pBdr>
          <w:bar w:val="single" w:sz="4" w:color="auto"/>
        </w:pBdr>
        <w:rPr>
          <w:rFonts w:ascii="Comic Sans MS" w:hAnsi="Comic Sans MS"/>
          <w:sz w:val="48"/>
          <w:szCs w:val="48"/>
        </w:rPr>
      </w:pPr>
      <w:r>
        <w:rPr>
          <w:rFonts w:ascii="Comic Sans MS" w:hAnsi="Comic Sans MS"/>
          <w:sz w:val="48"/>
          <w:szCs w:val="48"/>
        </w:rPr>
        <w:t>Print out the next page and copy for students. Have students fold along the solid black line. Review the strate</w:t>
      </w:r>
      <w:r w:rsidR="00A914DC">
        <w:rPr>
          <w:rFonts w:ascii="Comic Sans MS" w:hAnsi="Comic Sans MS"/>
          <w:sz w:val="48"/>
          <w:szCs w:val="48"/>
        </w:rPr>
        <w:t>gy Generating</w:t>
      </w:r>
      <w:r>
        <w:rPr>
          <w:rFonts w:ascii="Comic Sans MS" w:hAnsi="Comic Sans MS"/>
          <w:sz w:val="48"/>
          <w:szCs w:val="48"/>
        </w:rPr>
        <w:t xml:space="preserve"> Questions, by discussing the side that shares why we use the strategy. Then cut along the dotted lines to form strips. Students can write questions they have before, during, and after reading on these strips. As they read they can write the answers to their questions under the strips.</w:t>
      </w:r>
    </w:p>
    <w:p w:rsidR="007675AA" w:rsidRDefault="007675AA" w:rsidP="007675AA">
      <w:pPr>
        <w:pBdr>
          <w:bar w:val="single" w:sz="4" w:color="auto"/>
        </w:pBdr>
        <w:rPr>
          <w:rFonts w:ascii="Comic Sans MS" w:hAnsi="Comic Sans MS"/>
          <w:sz w:val="48"/>
          <w:szCs w:val="48"/>
        </w:rPr>
      </w:pPr>
    </w:p>
    <w:p w:rsidR="007675AA" w:rsidRDefault="007675AA" w:rsidP="007675AA">
      <w:pPr>
        <w:pBdr>
          <w:bar w:val="single" w:sz="4" w:color="auto"/>
        </w:pBdr>
        <w:rPr>
          <w:rFonts w:ascii="Comic Sans MS" w:hAnsi="Comic Sans MS"/>
          <w:sz w:val="32"/>
          <w:szCs w:val="32"/>
        </w:rPr>
      </w:pPr>
    </w:p>
    <w:p w:rsidR="007675AA" w:rsidRDefault="007675AA" w:rsidP="007675AA">
      <w:pPr>
        <w:pBdr>
          <w:bar w:val="single" w:sz="4" w:color="auto"/>
        </w:pBdr>
        <w:rPr>
          <w:rFonts w:ascii="Comic Sans MS" w:hAnsi="Comic Sans MS"/>
          <w:sz w:val="32"/>
          <w:szCs w:val="32"/>
        </w:rPr>
      </w:pPr>
    </w:p>
    <w:p w:rsidR="007675AA" w:rsidRPr="007675AA" w:rsidRDefault="007675AA" w:rsidP="007675AA">
      <w:pPr>
        <w:pBdr>
          <w:bar w:val="single" w:sz="4" w:color="auto"/>
        </w:pBdr>
        <w:rPr>
          <w:rFonts w:ascii="Comic Sans MS" w:hAnsi="Comic Sans MS"/>
          <w:sz w:val="32"/>
          <w:szCs w:val="32"/>
        </w:rPr>
      </w:pPr>
      <w:r w:rsidRPr="007675AA">
        <w:rPr>
          <w:rFonts w:ascii="Comic Sans MS" w:hAnsi="Comic Sans MS"/>
          <w:sz w:val="32"/>
          <w:szCs w:val="32"/>
        </w:rPr>
        <w:t>(Designed by: Melissa Major, Bodkin Elementary)</w:t>
      </w:r>
    </w:p>
    <w:p w:rsidR="001340DA" w:rsidRPr="001340DA" w:rsidRDefault="007675AA" w:rsidP="007675AA">
      <w:pPr>
        <w:pBdr>
          <w:bar w:val="single" w:sz="4" w:color="auto"/>
        </w:pBdr>
      </w:pPr>
      <w:r>
        <w:rPr>
          <w:noProof/>
        </w:rPr>
        <w:lastRenderedPageBreak/>
        <w:drawing>
          <wp:anchor distT="0" distB="0" distL="114300" distR="114300" simplePos="0" relativeHeight="251677696" behindDoc="0" locked="0" layoutInCell="1" allowOverlap="1">
            <wp:simplePos x="0" y="0"/>
            <wp:positionH relativeFrom="column">
              <wp:posOffset>326390</wp:posOffset>
            </wp:positionH>
            <wp:positionV relativeFrom="paragraph">
              <wp:posOffset>-247650</wp:posOffset>
            </wp:positionV>
            <wp:extent cx="1913255" cy="2197735"/>
            <wp:effectExtent l="152400" t="0" r="144145" b="0"/>
            <wp:wrapNone/>
            <wp:docPr id="5" name="Picture 1" descr="C:\Temporary Internet Files\Content.IE5\51TARX2H\MC90044203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orary Internet Files\Content.IE5\51TARX2H\MC900442030[1].wmf"/>
                    <pic:cNvPicPr>
                      <a:picLocks noChangeAspect="1" noChangeArrowheads="1"/>
                    </pic:cNvPicPr>
                  </pic:nvPicPr>
                  <pic:blipFill>
                    <a:blip r:embed="rId6" cstate="print"/>
                    <a:srcRect/>
                    <a:stretch>
                      <a:fillRect/>
                    </a:stretch>
                  </pic:blipFill>
                  <pic:spPr bwMode="auto">
                    <a:xfrm rot="5400000">
                      <a:off x="0" y="0"/>
                      <a:ext cx="1913255" cy="2197735"/>
                    </a:xfrm>
                    <a:prstGeom prst="rect">
                      <a:avLst/>
                    </a:prstGeom>
                    <a:noFill/>
                    <a:ln w="9525">
                      <a:noFill/>
                      <a:miter lim="800000"/>
                      <a:headEnd/>
                      <a:tailEnd/>
                    </a:ln>
                  </pic:spPr>
                </pic:pic>
              </a:graphicData>
            </a:graphic>
          </wp:anchor>
        </w:drawing>
      </w:r>
      <w:r>
        <w:rPr>
          <w:noProof/>
        </w:rPr>
        <w:pict>
          <v:shape id="_x0000_s1035" type="#_x0000_t136" style="position:absolute;margin-left:-60.8pt;margin-top:375.2pt;width:513pt;height:75.85pt;rotation:90;z-index:251670528;mso-position-horizontal-relative:text;mso-position-vertical-relative:text;mso-width-relative:page;mso-height-relative:page" fillcolor="#06c" strokecolor="#9cf" strokeweight="1.5pt">
            <v:shadow on="t" color="#900"/>
            <v:textpath style="font-family:&quot;Snap ITC&quot;;v-text-kern:t" trim="t" fitpath="t" string="Generate Questions"/>
          </v:shape>
        </w:pict>
      </w:r>
      <w:r>
        <w:rPr>
          <w:noProof/>
        </w:rPr>
        <w:pict>
          <v:group id="_x0000_s1042" style="position:absolute;margin-left:11.5pt;margin-top:156.65pt;width:137pt;height:540pt;z-index:251676160;mso-position-horizontal-relative:text;mso-position-vertical-relative:text" coordorigin="1050,1684" coordsize="2740,10800">
            <v:shape id="_x0000_s1036" type="#_x0000_t136" style="position:absolute;left:-1880;top:6814;width:10800;height:540;rotation:90;mso-position-horizontal-relative:text;mso-position-vertical-relative:text;mso-width-relative:page;mso-height-relative:page" fillcolor="black [3213]" strokecolor="black [3213]" strokeweight="1.5pt">
              <v:shadow color="#900"/>
              <v:textpath style="font-family:&quot;Comic Sans MS&quot;;v-text-kern:t" trim="t" fitpath="t" string="Generating questions while reading can do MANY things for you:"/>
            </v:shape>
            <v:shape id="_x0000_s1038" type="#_x0000_t136" style="position:absolute;left:-2650;top:6814;width:10800;height:540;rotation:90;mso-position-horizontal-relative:text;mso-position-vertical-relative:text;mso-width-relative:page;mso-height-relative:page" fillcolor="black [3213]" strokecolor="black [3213]" strokeweight="1.5pt">
              <v:shadow color="#900"/>
              <v:textpath style="font-family:&quot;Comic Sans MS&quot;;v-text-kern:t" trim="t" fitpath="t" string="* Focus your attention on what you are reading"/>
            </v:shape>
            <v:shape id="_x0000_s1039" type="#_x0000_t136" style="position:absolute;left:-3420;top:6814;width:10800;height:540;rotation:90;mso-position-horizontal-relative:text;mso-position-vertical-relative:text;mso-width-relative:page;mso-height-relative:page" fillcolor="black [3213]" strokecolor="black [3213]" strokeweight="1.5pt">
              <v:shadow color="#900"/>
              <v:textpath style="font-family:&quot;Comic Sans MS&quot;;v-text-kern:t" trim="t" fitpath="t" string="* Help you stay interested in what you are reading"/>
            </v:shape>
            <v:shape id="_x0000_s1040" type="#_x0000_t136" style="position:absolute;left:-4080;top:6814;width:10800;height:540;rotation:90;mso-position-horizontal-relative:text;mso-position-vertical-relative:text;mso-width-relative:page;mso-height-relative:page" fillcolor="black [3213]" strokecolor="black [3213]" strokeweight="1.5pt">
              <v:shadow color="#900"/>
              <v:textpath style="font-family:&quot;Comic Sans MS&quot;;v-text-kern:t" trim="t" fitpath="t" string="* Excite you and make you want to read on!"/>
            </v:shape>
          </v:group>
        </w:pict>
      </w:r>
      <w:r w:rsidR="0066593E">
        <w:br w:type="page"/>
      </w:r>
      <w:r w:rsidR="0077128F">
        <w:rPr>
          <w:noProof/>
        </w:rPr>
        <w:pict>
          <v:shape id="_x0000_s1034" type="#_x0000_t136" style="position:absolute;margin-left:324.5pt;margin-top:-16.8pt;width:220pt;height:75.85pt;z-index:251666432;mso-position-horizontal-relative:text;mso-position-vertical-relative:text;mso-width-relative:page;mso-height-relative:page" fillcolor="#06c" strokecolor="#9cf" strokeweight="1.5pt">
            <v:shadow on="t" color="#900"/>
            <v:textpath style="font-family:&quot;Snap ITC&quot;;v-text-kern:t" trim="t" fitpath="t" string="Questions &#10;I Have about&#10;What I'm Reading"/>
          </v:shape>
        </w:pict>
      </w:r>
      <w:r w:rsidR="0077128F">
        <w:rPr>
          <w:noProof/>
        </w:rPr>
        <w:drawing>
          <wp:anchor distT="0" distB="0" distL="114300" distR="114300" simplePos="0" relativeHeight="251667456" behindDoc="0" locked="0" layoutInCell="1" allowOverlap="1">
            <wp:simplePos x="0" y="0"/>
            <wp:positionH relativeFrom="column">
              <wp:posOffset>3664067</wp:posOffset>
            </wp:positionH>
            <wp:positionV relativeFrom="paragraph">
              <wp:posOffset>-264253</wp:posOffset>
            </wp:positionV>
            <wp:extent cx="684990" cy="763398"/>
            <wp:effectExtent l="19050" t="0" r="810" b="0"/>
            <wp:wrapNone/>
            <wp:docPr id="1" name="Picture 1" descr="C:\Documents and Settings\Melissa\Local Settings\Temporary Internet Files\Content.IE5\PKXX9NVK\MC90043441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lissa\Local Settings\Temporary Internet Files\Content.IE5\PKXX9NVK\MC900434411[1].wmf"/>
                    <pic:cNvPicPr>
                      <a:picLocks noChangeAspect="1" noChangeArrowheads="1"/>
                    </pic:cNvPicPr>
                  </pic:nvPicPr>
                  <pic:blipFill>
                    <a:blip r:embed="rId7" cstate="print"/>
                    <a:srcRect/>
                    <a:stretch>
                      <a:fillRect/>
                    </a:stretch>
                  </pic:blipFill>
                  <pic:spPr bwMode="auto">
                    <a:xfrm>
                      <a:off x="0" y="0"/>
                      <a:ext cx="684990" cy="763398"/>
                    </a:xfrm>
                    <a:prstGeom prst="rect">
                      <a:avLst/>
                    </a:prstGeom>
                    <a:noFill/>
                    <a:ln w="9525">
                      <a:noFill/>
                      <a:miter lim="800000"/>
                      <a:headEnd/>
                      <a:tailEnd/>
                    </a:ln>
                  </pic:spPr>
                </pic:pic>
              </a:graphicData>
            </a:graphic>
          </wp:anchor>
        </w:drawing>
      </w:r>
      <w:r w:rsidR="00CD6A2F">
        <w:rPr>
          <w:noProof/>
        </w:rPr>
        <w:pict>
          <v:shapetype id="_x0000_t32" coordsize="21600,21600" o:spt="32" o:oned="t" path="m,l21600,21600e" filled="f">
            <v:path arrowok="t" fillok="f" o:connecttype="none"/>
            <o:lock v:ext="edit" shapetype="t"/>
          </v:shapetype>
          <v:shape id="_x0000_s1033" type="#_x0000_t32" style="position:absolute;margin-left:269.5pt;margin-top:657pt;width:302.5pt;height:0;z-index:251665408;mso-position-horizontal-relative:text;mso-position-vertical-relative:text" o:connectortype="straight" strokeweight="1.5pt">
            <v:stroke dashstyle="dash"/>
          </v:shape>
        </w:pict>
      </w:r>
      <w:r w:rsidR="00CD6A2F">
        <w:rPr>
          <w:noProof/>
        </w:rPr>
        <w:pict>
          <v:shape id="_x0000_s1032" type="#_x0000_t32" style="position:absolute;margin-left:269.5pt;margin-top:558pt;width:302.5pt;height:0;z-index:251664384;mso-position-horizontal-relative:text;mso-position-vertical-relative:text" o:connectortype="straight" strokeweight="1.5pt">
            <v:stroke dashstyle="dash"/>
          </v:shape>
        </w:pict>
      </w:r>
      <w:r w:rsidR="00CD6A2F">
        <w:rPr>
          <w:noProof/>
        </w:rPr>
        <w:pict>
          <v:shape id="_x0000_s1031" type="#_x0000_t32" style="position:absolute;margin-left:269.5pt;margin-top:459pt;width:302.5pt;height:0;z-index:251663360;mso-position-horizontal-relative:text;mso-position-vertical-relative:text" o:connectortype="straight" strokeweight="1.5pt">
            <v:stroke dashstyle="dash"/>
          </v:shape>
        </w:pict>
      </w:r>
      <w:r w:rsidR="00CD6A2F">
        <w:rPr>
          <w:noProof/>
        </w:rPr>
        <w:pict>
          <v:shape id="_x0000_s1030" type="#_x0000_t32" style="position:absolute;margin-left:269.5pt;margin-top:5in;width:302.5pt;height:0;z-index:251662336;mso-position-horizontal-relative:text;mso-position-vertical-relative:text" o:connectortype="straight" strokeweight="1.5pt">
            <v:stroke dashstyle="dash"/>
          </v:shape>
        </w:pict>
      </w:r>
      <w:r w:rsidR="00CD6A2F">
        <w:rPr>
          <w:noProof/>
        </w:rPr>
        <w:pict>
          <v:shape id="_x0000_s1029" type="#_x0000_t32" style="position:absolute;margin-left:269.5pt;margin-top:261pt;width:302.5pt;height:0;z-index:251661312;mso-position-horizontal-relative:text;mso-position-vertical-relative:text" o:connectortype="straight" strokeweight="1.5pt">
            <v:stroke dashstyle="dash"/>
          </v:shape>
        </w:pict>
      </w:r>
      <w:r w:rsidR="00CD6A2F">
        <w:rPr>
          <w:noProof/>
        </w:rPr>
        <w:pict>
          <v:shape id="_x0000_s1028" type="#_x0000_t32" style="position:absolute;margin-left:269.5pt;margin-top:162pt;width:302.5pt;height:0;z-index:251660288;mso-position-horizontal-relative:text;mso-position-vertical-relative:text" o:connectortype="straight" strokeweight="1.5pt">
            <v:stroke dashstyle="dash"/>
          </v:shape>
        </w:pict>
      </w:r>
      <w:r w:rsidR="00CD6A2F">
        <w:rPr>
          <w:noProof/>
        </w:rPr>
        <w:pict>
          <v:shape id="_x0000_s1027" type="#_x0000_t32" style="position:absolute;margin-left:269.5pt;margin-top:63pt;width:302.5pt;height:0;z-index:251659264;mso-position-horizontal-relative:text;mso-position-vertical-relative:text" o:connectortype="straight" strokeweight="1.5pt">
            <v:stroke dashstyle="dash"/>
          </v:shape>
        </w:pict>
      </w:r>
      <w:r w:rsidR="00CD6A2F">
        <w:rPr>
          <w:noProof/>
        </w:rPr>
        <w:pict>
          <v:shape id="_x0000_s1026" type="#_x0000_t32" style="position:absolute;margin-left:269.5pt;margin-top:-36pt;width:0;height:783pt;z-index:251658240;mso-position-horizontal-relative:text;mso-position-vertical-relative:text" o:connectortype="straight" strokeweight="3pt"/>
        </w:pict>
      </w:r>
    </w:p>
    <w:p w:rsidR="001340DA" w:rsidRPr="001340DA" w:rsidRDefault="001340DA" w:rsidP="001340DA"/>
    <w:p w:rsidR="001340DA" w:rsidRPr="001340DA" w:rsidRDefault="001340DA" w:rsidP="001340DA"/>
    <w:p w:rsidR="001340DA" w:rsidRPr="001340DA" w:rsidRDefault="001340DA" w:rsidP="001340DA"/>
    <w:p w:rsidR="001340DA" w:rsidRPr="001340DA" w:rsidRDefault="001340DA" w:rsidP="001340DA"/>
    <w:p w:rsidR="001340DA" w:rsidRPr="001340DA" w:rsidRDefault="001340DA" w:rsidP="001340DA"/>
    <w:p w:rsidR="001340DA" w:rsidRPr="001340DA" w:rsidRDefault="001340DA" w:rsidP="001340DA"/>
    <w:p w:rsidR="001340DA" w:rsidRPr="001340DA" w:rsidRDefault="001340DA" w:rsidP="001340DA"/>
    <w:p w:rsidR="001340DA" w:rsidRPr="001340DA" w:rsidRDefault="001340DA" w:rsidP="001340DA"/>
    <w:p w:rsidR="001340DA" w:rsidRPr="001340DA" w:rsidRDefault="001340DA" w:rsidP="001340DA"/>
    <w:p w:rsidR="001340DA" w:rsidRPr="001340DA" w:rsidRDefault="001340DA" w:rsidP="001340DA"/>
    <w:p w:rsidR="001340DA" w:rsidRPr="001340DA" w:rsidRDefault="001340DA" w:rsidP="001340DA"/>
    <w:p w:rsidR="001340DA" w:rsidRPr="001340DA" w:rsidRDefault="001340DA" w:rsidP="001340DA"/>
    <w:p w:rsidR="001340DA" w:rsidRPr="001340DA" w:rsidRDefault="001340DA" w:rsidP="001340DA"/>
    <w:p w:rsidR="001340DA" w:rsidRPr="001340DA" w:rsidRDefault="001340DA" w:rsidP="001340DA"/>
    <w:p w:rsidR="001340DA" w:rsidRPr="001340DA" w:rsidRDefault="001340DA" w:rsidP="001340DA"/>
    <w:p w:rsidR="001340DA" w:rsidRPr="001340DA" w:rsidRDefault="001340DA" w:rsidP="001340DA"/>
    <w:p w:rsidR="001340DA" w:rsidRPr="001340DA" w:rsidRDefault="001340DA" w:rsidP="001340DA"/>
    <w:p w:rsidR="001340DA" w:rsidRDefault="001340DA" w:rsidP="001340DA"/>
    <w:p w:rsidR="001340DA" w:rsidRPr="001340DA" w:rsidRDefault="001340DA" w:rsidP="001340DA">
      <w:pPr>
        <w:tabs>
          <w:tab w:val="left" w:pos="7444"/>
        </w:tabs>
      </w:pPr>
      <w:r>
        <w:tab/>
      </w:r>
    </w:p>
    <w:sectPr w:rsidR="001340DA" w:rsidRPr="001340DA" w:rsidSect="00015EDA">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0DA" w:rsidRDefault="001340DA" w:rsidP="001340DA">
      <w:pPr>
        <w:spacing w:after="0" w:line="240" w:lineRule="auto"/>
      </w:pPr>
      <w:r>
        <w:separator/>
      </w:r>
    </w:p>
  </w:endnote>
  <w:endnote w:type="continuationSeparator" w:id="0">
    <w:p w:rsidR="001340DA" w:rsidRDefault="001340DA" w:rsidP="001340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0DA" w:rsidRDefault="001340DA" w:rsidP="001340DA">
      <w:pPr>
        <w:spacing w:after="0" w:line="240" w:lineRule="auto"/>
      </w:pPr>
      <w:r>
        <w:separator/>
      </w:r>
    </w:p>
  </w:footnote>
  <w:footnote w:type="continuationSeparator" w:id="0">
    <w:p w:rsidR="001340DA" w:rsidRDefault="001340DA" w:rsidP="001340D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15EDA"/>
    <w:rsid w:val="00015EDA"/>
    <w:rsid w:val="001340DA"/>
    <w:rsid w:val="00210FD5"/>
    <w:rsid w:val="0066593E"/>
    <w:rsid w:val="007675AA"/>
    <w:rsid w:val="0077128F"/>
    <w:rsid w:val="008E29B9"/>
    <w:rsid w:val="00967125"/>
    <w:rsid w:val="00967AD9"/>
    <w:rsid w:val="00A914DC"/>
    <w:rsid w:val="00CC147B"/>
    <w:rsid w:val="00CD6A2F"/>
    <w:rsid w:val="00D428BB"/>
    <w:rsid w:val="00DF3A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colormenu v:ext="edit" shadowcolor="none"/>
    </o:shapedefaults>
    <o:shapelayout v:ext="edit">
      <o:idmap v:ext="edit" data="1"/>
      <o:rules v:ext="edit">
        <o:r id="V:Rule10" type="connector" idref="#_x0000_s1037"/>
        <o:r id="V:Rule11" type="connector" idref="#_x0000_s1027"/>
        <o:r id="V:Rule12" type="connector" idref="#_x0000_s1031"/>
        <o:r id="V:Rule13" type="connector" idref="#_x0000_s1032"/>
        <o:r id="V:Rule14" type="connector" idref="#_x0000_s1030"/>
        <o:r id="V:Rule15" type="connector" idref="#_x0000_s1033"/>
        <o:r id="V:Rule16" type="connector" idref="#_x0000_s1028"/>
        <o:r id="V:Rule17" type="connector" idref="#_x0000_s1026"/>
        <o:r id="V:Rule1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F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40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40DA"/>
  </w:style>
  <w:style w:type="paragraph" w:styleId="Footer">
    <w:name w:val="footer"/>
    <w:basedOn w:val="Normal"/>
    <w:link w:val="FooterChar"/>
    <w:uiPriority w:val="99"/>
    <w:semiHidden/>
    <w:unhideWhenUsed/>
    <w:rsid w:val="001340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40DA"/>
  </w:style>
  <w:style w:type="paragraph" w:styleId="BalloonText">
    <w:name w:val="Balloon Text"/>
    <w:basedOn w:val="Normal"/>
    <w:link w:val="BalloonTextChar"/>
    <w:uiPriority w:val="99"/>
    <w:semiHidden/>
    <w:unhideWhenUsed/>
    <w:rsid w:val="00D42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8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Words>
  <Characters>444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Installer</cp:lastModifiedBy>
  <cp:revision>2</cp:revision>
  <cp:lastPrinted>2010-10-29T08:48:00Z</cp:lastPrinted>
  <dcterms:created xsi:type="dcterms:W3CDTF">2011-07-27T15:38:00Z</dcterms:created>
  <dcterms:modified xsi:type="dcterms:W3CDTF">2011-07-27T15:38:00Z</dcterms:modified>
</cp:coreProperties>
</file>