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3191"/>
        <w:gridCol w:w="3009"/>
      </w:tblGrid>
      <w:tr w:rsidR="00AD7860" w:rsidTr="00DD3234">
        <w:trPr>
          <w:trHeight w:val="3499"/>
        </w:trPr>
        <w:tc>
          <w:tcPr>
            <w:tcW w:w="2995" w:type="dxa"/>
            <w:vAlign w:val="center"/>
          </w:tcPr>
          <w:p w:rsidR="00EB5AB2" w:rsidRPr="00AD7860" w:rsidRDefault="00EB5AB2" w:rsidP="00DD323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D7860">
              <w:rPr>
                <w:b/>
                <w:sz w:val="26"/>
                <w:szCs w:val="26"/>
                <w:u w:val="single"/>
              </w:rPr>
              <w:t>Create a School Map</w:t>
            </w:r>
          </w:p>
          <w:p w:rsidR="00EB5AB2" w:rsidRDefault="00EB5AB2" w:rsidP="00DD3234">
            <w:pPr>
              <w:jc w:val="center"/>
            </w:pPr>
            <w:r>
              <w:t>Draw a map of your school that will help school visitors and new students. Include a title, compass, and map key. Be neat, use a ruler and pencil first before coloring.</w:t>
            </w:r>
          </w:p>
        </w:tc>
        <w:tc>
          <w:tcPr>
            <w:tcW w:w="3111" w:type="dxa"/>
            <w:vAlign w:val="center"/>
          </w:tcPr>
          <w:p w:rsidR="00EB5AB2" w:rsidRPr="00AD7860" w:rsidRDefault="00AD7860" w:rsidP="00DD323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D7860">
              <w:rPr>
                <w:b/>
                <w:sz w:val="26"/>
                <w:szCs w:val="26"/>
                <w:u w:val="single"/>
              </w:rPr>
              <w:t>Take a Trip</w:t>
            </w:r>
          </w:p>
          <w:p w:rsidR="00AD7860" w:rsidRDefault="00EB5AB2" w:rsidP="00DD3234">
            <w:pPr>
              <w:jc w:val="center"/>
            </w:pPr>
            <w:r>
              <w:t>Use a Maryland State Road Map</w:t>
            </w:r>
            <w:r w:rsidR="00AD7860">
              <w:t xml:space="preserve"> (</w:t>
            </w:r>
            <w:hyperlink r:id="rId6" w:history="1">
              <w:r w:rsidR="00AD7860" w:rsidRPr="00AD7860">
                <w:rPr>
                  <w:rStyle w:val="Hyperlink"/>
                </w:rPr>
                <w:t>Map 1</w:t>
              </w:r>
            </w:hyperlink>
            <w:r w:rsidR="00AD7860">
              <w:t xml:space="preserve"> &amp; </w:t>
            </w:r>
            <w:hyperlink r:id="rId7" w:history="1">
              <w:r w:rsidR="00AD7860" w:rsidRPr="00AD7860">
                <w:rPr>
                  <w:rStyle w:val="Hyperlink"/>
                </w:rPr>
                <w:t>Map 2</w:t>
              </w:r>
            </w:hyperlink>
            <w:r w:rsidR="00AD7860">
              <w:t>)</w:t>
            </w:r>
            <w:r>
              <w:t xml:space="preserve"> to plan a trip</w:t>
            </w:r>
            <w:r w:rsidR="00AD7860">
              <w:t xml:space="preserve"> with at least 2 stops</w:t>
            </w:r>
            <w:r>
              <w:t>. Use the map’s distance scale to determine how many miles you will travel on your trip. Your starting point should be our school.</w:t>
            </w:r>
          </w:p>
        </w:tc>
        <w:tc>
          <w:tcPr>
            <w:tcW w:w="3009" w:type="dxa"/>
            <w:vAlign w:val="center"/>
          </w:tcPr>
          <w:p w:rsidR="00EB5AB2" w:rsidRDefault="00EB5AB2" w:rsidP="00DD3234">
            <w:pPr>
              <w:jc w:val="center"/>
            </w:pPr>
            <w:r w:rsidRPr="00AD7860">
              <w:rPr>
                <w:b/>
                <w:sz w:val="26"/>
                <w:szCs w:val="26"/>
                <w:u w:val="single"/>
              </w:rPr>
              <w:t>Research</w:t>
            </w:r>
          </w:p>
          <w:p w:rsidR="00EB5AB2" w:rsidRDefault="00EB5AB2" w:rsidP="00DD3234">
            <w:pPr>
              <w:jc w:val="center"/>
            </w:pPr>
            <w:r>
              <w:t xml:space="preserve">Research the North and South Poles and create a </w:t>
            </w:r>
            <w:hyperlink r:id="rId8" w:tgtFrame="_blank" w:history="1">
              <w:r w:rsidRPr="00EB5AB2">
                <w:rPr>
                  <w:rStyle w:val="Hyperlink"/>
                </w:rPr>
                <w:t>Venn Diagram</w:t>
              </w:r>
            </w:hyperlink>
            <w:r>
              <w:t xml:space="preserve"> that compares their climate, vegetation, and human habitation.</w:t>
            </w:r>
          </w:p>
        </w:tc>
      </w:tr>
      <w:tr w:rsidR="00AD7860" w:rsidTr="00DD3234">
        <w:trPr>
          <w:trHeight w:val="4261"/>
        </w:trPr>
        <w:tc>
          <w:tcPr>
            <w:tcW w:w="2995" w:type="dxa"/>
            <w:vAlign w:val="center"/>
          </w:tcPr>
          <w:p w:rsidR="00AD7860" w:rsidRPr="00AD7860" w:rsidRDefault="00AD7860" w:rsidP="00DD323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D7860">
              <w:rPr>
                <w:b/>
                <w:sz w:val="26"/>
                <w:szCs w:val="26"/>
                <w:u w:val="single"/>
              </w:rPr>
              <w:t>Research</w:t>
            </w:r>
          </w:p>
          <w:p w:rsidR="00EB5AB2" w:rsidRDefault="00EB5AB2" w:rsidP="00DD3234">
            <w:pPr>
              <w:jc w:val="center"/>
            </w:pPr>
            <w:r>
              <w:t>Research about Native Americans who lived in your area. Find out their history and culture. Your final product should be a mini-booklet to include images and words detailing your research.</w:t>
            </w:r>
          </w:p>
          <w:p w:rsidR="00EB5AB2" w:rsidRDefault="00EB5AB2" w:rsidP="00DD3234">
            <w:pPr>
              <w:jc w:val="center"/>
            </w:pPr>
            <w:r>
              <w:t xml:space="preserve">Option: Use the </w:t>
            </w:r>
            <w:hyperlink r:id="rId9" w:tgtFrame="_blank" w:history="1">
              <w:r w:rsidRPr="00EB5AB2">
                <w:rPr>
                  <w:rStyle w:val="Hyperlink"/>
                </w:rPr>
                <w:t>Bio Cube</w:t>
              </w:r>
            </w:hyperlink>
            <w:r>
              <w:t xml:space="preserve"> Creator to organize your research into a final product.</w:t>
            </w:r>
          </w:p>
        </w:tc>
        <w:tc>
          <w:tcPr>
            <w:tcW w:w="3111" w:type="dxa"/>
            <w:vAlign w:val="center"/>
          </w:tcPr>
          <w:p w:rsidR="00EB5AB2" w:rsidRDefault="00AD7860" w:rsidP="00DD32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18F581" wp14:editId="00F147F4">
                  <wp:extent cx="1889545" cy="754911"/>
                  <wp:effectExtent l="0" t="0" r="0" b="7620"/>
                  <wp:docPr id="1" name="Picture 1" descr="http://drspikecook.com/files/2014/08/student_choice_banner-2ljp2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rspikecook.com/files/2014/08/student_choice_banner-2ljp2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365" cy="76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  <w:vAlign w:val="center"/>
          </w:tcPr>
          <w:p w:rsidR="00EB5AB2" w:rsidRPr="00AD7860" w:rsidRDefault="00EB5AB2" w:rsidP="00DD323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D7860">
              <w:rPr>
                <w:b/>
                <w:sz w:val="26"/>
                <w:szCs w:val="26"/>
                <w:u w:val="single"/>
              </w:rPr>
              <w:t>Community Advertisement</w:t>
            </w:r>
          </w:p>
          <w:p w:rsidR="00EB5AB2" w:rsidRDefault="00EB5AB2" w:rsidP="00DD3234">
            <w:pPr>
              <w:jc w:val="center"/>
            </w:pPr>
            <w:r>
              <w:t xml:space="preserve">Research your community and create a poster that will persuade people to come in your community. Use what you learned from your research to create your poster. Use </w:t>
            </w:r>
            <w:hyperlink r:id="rId11" w:tgtFrame="_blank" w:history="1">
              <w:r w:rsidRPr="00EB5AB2">
                <w:rPr>
                  <w:rStyle w:val="Hyperlink"/>
                </w:rPr>
                <w:t>this link</w:t>
              </w:r>
            </w:hyperlink>
            <w:r>
              <w:t xml:space="preserve"> to create your final copy poster</w:t>
            </w:r>
          </w:p>
        </w:tc>
      </w:tr>
      <w:tr w:rsidR="00AD7860" w:rsidTr="00DD3234">
        <w:trPr>
          <w:trHeight w:val="4237"/>
        </w:trPr>
        <w:tc>
          <w:tcPr>
            <w:tcW w:w="2995" w:type="dxa"/>
            <w:vAlign w:val="center"/>
          </w:tcPr>
          <w:p w:rsidR="00EB5AB2" w:rsidRPr="008A3297" w:rsidRDefault="008A3297" w:rsidP="00DD3234">
            <w:pPr>
              <w:jc w:val="center"/>
              <w:rPr>
                <w:sz w:val="26"/>
                <w:szCs w:val="26"/>
              </w:rPr>
            </w:pPr>
            <w:r w:rsidRPr="008A3297">
              <w:rPr>
                <w:b/>
                <w:sz w:val="26"/>
                <w:szCs w:val="26"/>
                <w:u w:val="single"/>
              </w:rPr>
              <w:t>Create a Collage</w:t>
            </w:r>
          </w:p>
          <w:p w:rsidR="008A3297" w:rsidRPr="008A3297" w:rsidRDefault="008A3297" w:rsidP="00DD3234">
            <w:pPr>
              <w:jc w:val="center"/>
            </w:pPr>
            <w:r>
              <w:t>Use images, writings, etc. to create a collage describing the culture, careers, art, landforms, and landmarks of a local community near you.</w:t>
            </w:r>
          </w:p>
        </w:tc>
        <w:tc>
          <w:tcPr>
            <w:tcW w:w="3111" w:type="dxa"/>
            <w:vAlign w:val="center"/>
          </w:tcPr>
          <w:p w:rsidR="00EB5AB2" w:rsidRDefault="008A3297" w:rsidP="00DD323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8A3297">
              <w:rPr>
                <w:b/>
                <w:sz w:val="26"/>
                <w:szCs w:val="26"/>
                <w:u w:val="single"/>
              </w:rPr>
              <w:t>World Riddles</w:t>
            </w:r>
          </w:p>
          <w:p w:rsidR="008A3297" w:rsidRDefault="008A3297" w:rsidP="00DD3234">
            <w:pPr>
              <w:jc w:val="center"/>
            </w:pPr>
            <w:r>
              <w:t>Using a globe, write 4 riddles about 4 different location. Each riddle must have at least 3-4 clues. Have a classmate try to solve your riddles!</w:t>
            </w:r>
          </w:p>
          <w:p w:rsidR="008A3297" w:rsidRDefault="008A3297" w:rsidP="00DD3234">
            <w:pPr>
              <w:jc w:val="center"/>
            </w:pPr>
            <w:r>
              <w:t>Ex: I am south of North America. I am near the Pacific Ocean.</w:t>
            </w:r>
          </w:p>
          <w:p w:rsidR="008A3297" w:rsidRDefault="008A3297" w:rsidP="00DD3234">
            <w:pPr>
              <w:jc w:val="center"/>
            </w:pPr>
            <w:r>
              <w:t>I am a neighbor to Belize.</w:t>
            </w:r>
          </w:p>
          <w:p w:rsidR="008A3297" w:rsidRDefault="008A3297" w:rsidP="00DD3234">
            <w:pPr>
              <w:jc w:val="center"/>
            </w:pPr>
            <w:r>
              <w:t>What am I?</w:t>
            </w:r>
          </w:p>
          <w:p w:rsidR="008A3297" w:rsidRPr="008A3297" w:rsidRDefault="008A3297" w:rsidP="00DD3234">
            <w:pPr>
              <w:jc w:val="center"/>
            </w:pPr>
            <w:r>
              <w:t>(Answer: I am Guatemala)</w:t>
            </w:r>
          </w:p>
        </w:tc>
        <w:tc>
          <w:tcPr>
            <w:tcW w:w="3009" w:type="dxa"/>
            <w:vAlign w:val="center"/>
          </w:tcPr>
          <w:p w:rsidR="00EB5AB2" w:rsidRDefault="008A3297" w:rsidP="00DD3234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Community Changes</w:t>
            </w:r>
          </w:p>
          <w:p w:rsidR="008A3297" w:rsidRPr="008A3297" w:rsidRDefault="008A3297" w:rsidP="00DD3234">
            <w:pPr>
              <w:jc w:val="center"/>
            </w:pPr>
            <w:r>
              <w:t>Compare</w:t>
            </w:r>
            <w:r w:rsidR="00DD3234">
              <w:t xml:space="preserve"> an Indian community</w:t>
            </w:r>
            <w:r>
              <w:t xml:space="preserve"> from its past to present day by using </w:t>
            </w:r>
            <w:hyperlink r:id="rId12" w:history="1">
              <w:r w:rsidRPr="00DD3234">
                <w:rPr>
                  <w:rStyle w:val="Hyperlink"/>
                </w:rPr>
                <w:t>this link</w:t>
              </w:r>
            </w:hyperlink>
            <w:r w:rsidR="00DD3234">
              <w:t xml:space="preserve">. Choose up to 2 tribes to compare. Create a graphic organizer or use this </w:t>
            </w:r>
            <w:hyperlink r:id="rId13" w:tgtFrame="_blank" w:history="1">
              <w:r w:rsidR="00DD3234" w:rsidRPr="00EB5AB2">
                <w:rPr>
                  <w:rStyle w:val="Hyperlink"/>
                </w:rPr>
                <w:t>Venn Diagram</w:t>
              </w:r>
            </w:hyperlink>
            <w:r w:rsidR="00DD3234">
              <w:t>.</w:t>
            </w:r>
          </w:p>
        </w:tc>
      </w:tr>
    </w:tbl>
    <w:p w:rsidR="00AD7860" w:rsidRDefault="00AD7860" w:rsidP="00EB5AB2"/>
    <w:p w:rsidR="00AD7860" w:rsidRDefault="00AD7860">
      <w:r>
        <w:br w:type="page"/>
      </w:r>
    </w:p>
    <w:p w:rsidR="00AD7860" w:rsidRPr="00AD7860" w:rsidRDefault="00AD7860" w:rsidP="00AD7860">
      <w:pPr>
        <w:tabs>
          <w:tab w:val="left" w:pos="8188"/>
        </w:tabs>
        <w:jc w:val="center"/>
        <w:rPr>
          <w:sz w:val="30"/>
          <w:szCs w:val="30"/>
        </w:rPr>
      </w:pPr>
      <w:r w:rsidRPr="00AD7860">
        <w:rPr>
          <w:b/>
          <w:sz w:val="30"/>
          <w:szCs w:val="30"/>
        </w:rPr>
        <w:lastRenderedPageBreak/>
        <w:t>Daily Log of Extension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3650"/>
        <w:gridCol w:w="3912"/>
      </w:tblGrid>
      <w:tr w:rsidR="00AD7860" w:rsidTr="00DD3234">
        <w:trPr>
          <w:trHeight w:val="611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AD7860" w:rsidRPr="00DD3234" w:rsidRDefault="00AD7860" w:rsidP="00DD3234">
            <w:pPr>
              <w:tabs>
                <w:tab w:val="left" w:pos="8188"/>
              </w:tabs>
              <w:jc w:val="center"/>
              <w:rPr>
                <w:b/>
              </w:rPr>
            </w:pPr>
            <w:r w:rsidRPr="00DD3234">
              <w:rPr>
                <w:b/>
              </w:rPr>
              <w:t>Today’s Date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AD7860" w:rsidRPr="00DD3234" w:rsidRDefault="00AD7860" w:rsidP="00DD3234">
            <w:pPr>
              <w:tabs>
                <w:tab w:val="left" w:pos="8188"/>
              </w:tabs>
              <w:jc w:val="center"/>
              <w:rPr>
                <w:b/>
              </w:rPr>
            </w:pPr>
            <w:r w:rsidRPr="00DD3234">
              <w:rPr>
                <w:b/>
              </w:rPr>
              <w:t>What I accomplished today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:rsidR="00AD7860" w:rsidRPr="00DD3234" w:rsidRDefault="00AD7860" w:rsidP="00DD3234">
            <w:pPr>
              <w:tabs>
                <w:tab w:val="left" w:pos="8188"/>
              </w:tabs>
              <w:jc w:val="center"/>
              <w:rPr>
                <w:b/>
              </w:rPr>
            </w:pPr>
            <w:r w:rsidRPr="00DD3234">
              <w:rPr>
                <w:b/>
              </w:rPr>
              <w:t>What I plan to accomplish during the next work period.</w:t>
            </w:r>
          </w:p>
        </w:tc>
      </w:tr>
      <w:tr w:rsidR="00AD7860" w:rsidTr="00AD7860">
        <w:trPr>
          <w:trHeight w:val="623"/>
        </w:trPr>
        <w:tc>
          <w:tcPr>
            <w:tcW w:w="1686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  <w:tc>
          <w:tcPr>
            <w:tcW w:w="3650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  <w:tc>
          <w:tcPr>
            <w:tcW w:w="3912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</w:tr>
      <w:tr w:rsidR="00AD7860" w:rsidTr="00AD7860">
        <w:trPr>
          <w:trHeight w:val="665"/>
        </w:trPr>
        <w:tc>
          <w:tcPr>
            <w:tcW w:w="1686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  <w:tc>
          <w:tcPr>
            <w:tcW w:w="3650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  <w:tc>
          <w:tcPr>
            <w:tcW w:w="3912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</w:tr>
      <w:tr w:rsidR="00AD7860" w:rsidTr="00AD7860">
        <w:trPr>
          <w:trHeight w:val="665"/>
        </w:trPr>
        <w:tc>
          <w:tcPr>
            <w:tcW w:w="1686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  <w:tc>
          <w:tcPr>
            <w:tcW w:w="3650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  <w:tc>
          <w:tcPr>
            <w:tcW w:w="3912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</w:tr>
      <w:tr w:rsidR="00AD7860" w:rsidTr="00AD7860">
        <w:trPr>
          <w:trHeight w:val="623"/>
        </w:trPr>
        <w:tc>
          <w:tcPr>
            <w:tcW w:w="1686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  <w:tc>
          <w:tcPr>
            <w:tcW w:w="3650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  <w:tc>
          <w:tcPr>
            <w:tcW w:w="3912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</w:tr>
      <w:tr w:rsidR="00AD7860" w:rsidTr="00AD7860">
        <w:trPr>
          <w:trHeight w:val="665"/>
        </w:trPr>
        <w:tc>
          <w:tcPr>
            <w:tcW w:w="1686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  <w:tc>
          <w:tcPr>
            <w:tcW w:w="3650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  <w:tc>
          <w:tcPr>
            <w:tcW w:w="3912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</w:tr>
      <w:tr w:rsidR="00AD7860" w:rsidTr="00AD7860">
        <w:trPr>
          <w:trHeight w:val="623"/>
        </w:trPr>
        <w:tc>
          <w:tcPr>
            <w:tcW w:w="1686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  <w:tc>
          <w:tcPr>
            <w:tcW w:w="3650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  <w:tc>
          <w:tcPr>
            <w:tcW w:w="3912" w:type="dxa"/>
          </w:tcPr>
          <w:p w:rsidR="00AD7860" w:rsidRDefault="00AD7860" w:rsidP="00AD7860">
            <w:pPr>
              <w:tabs>
                <w:tab w:val="left" w:pos="8188"/>
              </w:tabs>
            </w:pPr>
          </w:p>
        </w:tc>
      </w:tr>
    </w:tbl>
    <w:p w:rsidR="00AD7860" w:rsidRPr="00AD7860" w:rsidRDefault="00AD7860" w:rsidP="00AD7860">
      <w:pPr>
        <w:tabs>
          <w:tab w:val="left" w:pos="8188"/>
        </w:tabs>
      </w:pPr>
    </w:p>
    <w:sectPr w:rsidR="00AD7860" w:rsidRPr="00AD78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B2" w:rsidRDefault="00EB5AB2" w:rsidP="00EB5AB2">
      <w:pPr>
        <w:spacing w:after="0" w:line="240" w:lineRule="auto"/>
      </w:pPr>
      <w:r>
        <w:separator/>
      </w:r>
    </w:p>
  </w:endnote>
  <w:endnote w:type="continuationSeparator" w:id="0">
    <w:p w:rsidR="00EB5AB2" w:rsidRDefault="00EB5AB2" w:rsidP="00EB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3" w:rsidRDefault="006B2C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3" w:rsidRDefault="006B2CF3">
    <w:pPr>
      <w:pStyle w:val="Footer"/>
    </w:pPr>
    <w:r>
      <w:t xml:space="preserve">Compiled activities </w:t>
    </w:r>
    <w:r>
      <w:t>done</w:t>
    </w:r>
    <w:bookmarkStart w:id="0" w:name="_GoBack"/>
    <w:bookmarkEnd w:id="0"/>
    <w:r>
      <w:t xml:space="preserve"> by Morgan Gilmore, Arnold Elementary</w:t>
    </w:r>
  </w:p>
  <w:p w:rsidR="006B2CF3" w:rsidRDefault="006B2C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3" w:rsidRDefault="006B2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B2" w:rsidRDefault="00EB5AB2" w:rsidP="00EB5AB2">
      <w:pPr>
        <w:spacing w:after="0" w:line="240" w:lineRule="auto"/>
      </w:pPr>
      <w:r>
        <w:separator/>
      </w:r>
    </w:p>
  </w:footnote>
  <w:footnote w:type="continuationSeparator" w:id="0">
    <w:p w:rsidR="00EB5AB2" w:rsidRDefault="00EB5AB2" w:rsidP="00EB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3" w:rsidRDefault="006B2C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B2" w:rsidRPr="00EB5AB2" w:rsidRDefault="00EB5AB2" w:rsidP="00EB5AB2">
    <w:pPr>
      <w:rPr>
        <w:b/>
        <w:sz w:val="30"/>
        <w:szCs w:val="30"/>
      </w:rPr>
    </w:pPr>
    <w:r w:rsidRPr="00EB5AB2">
      <w:rPr>
        <w:b/>
        <w:sz w:val="30"/>
        <w:szCs w:val="30"/>
      </w:rPr>
      <w:t xml:space="preserve">Unit 1 Tic-Tac-Toe Board </w:t>
    </w:r>
    <w:r w:rsidRPr="00EB5AB2">
      <w:rPr>
        <w:b/>
        <w:sz w:val="30"/>
        <w:szCs w:val="30"/>
      </w:rPr>
      <w:tab/>
    </w:r>
    <w:r w:rsidRPr="00EB5AB2">
      <w:rPr>
        <w:b/>
        <w:sz w:val="30"/>
        <w:szCs w:val="30"/>
      </w:rPr>
      <w:tab/>
    </w:r>
    <w:r w:rsidRPr="00EB5AB2">
      <w:rPr>
        <w:b/>
        <w:sz w:val="30"/>
        <w:szCs w:val="30"/>
      </w:rPr>
      <w:tab/>
      <w:t>Name: __</w:t>
    </w:r>
    <w:r>
      <w:rPr>
        <w:b/>
        <w:sz w:val="30"/>
        <w:szCs w:val="30"/>
      </w:rPr>
      <w:t>______________</w:t>
    </w:r>
    <w:r w:rsidRPr="00EB5AB2">
      <w:rPr>
        <w:b/>
        <w:sz w:val="30"/>
        <w:szCs w:val="30"/>
      </w:rPr>
      <w:t>______</w:t>
    </w:r>
  </w:p>
  <w:p w:rsidR="00EB5AB2" w:rsidRDefault="00EB5A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3" w:rsidRDefault="006B2C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B2"/>
    <w:rsid w:val="003A0663"/>
    <w:rsid w:val="006B2CF3"/>
    <w:rsid w:val="008A3297"/>
    <w:rsid w:val="00AD7860"/>
    <w:rsid w:val="00DD3234"/>
    <w:rsid w:val="00E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CD2C5-35B6-4B08-83B3-7FBF657D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AB2"/>
  </w:style>
  <w:style w:type="paragraph" w:styleId="Footer">
    <w:name w:val="footer"/>
    <w:basedOn w:val="Normal"/>
    <w:link w:val="FooterChar"/>
    <w:uiPriority w:val="99"/>
    <w:unhideWhenUsed/>
    <w:rsid w:val="00EB5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AB2"/>
  </w:style>
  <w:style w:type="table" w:styleId="TableGrid">
    <w:name w:val="Table Grid"/>
    <w:basedOn w:val="TableNormal"/>
    <w:uiPriority w:val="39"/>
    <w:rsid w:val="00EB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writethink.org/classroom-resources/student-interactives/venn-diagram-30973.html" TargetMode="External"/><Relationship Id="rId13" Type="http://schemas.openxmlformats.org/officeDocument/2006/relationships/hyperlink" Target="http://www.readwritethink.org/classroom-resources/student-interactives/venn-diagram-30973.html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oads.maryland.gov/OPPEN/Highway_Back.pdf" TargetMode="External"/><Relationship Id="rId12" Type="http://schemas.openxmlformats.org/officeDocument/2006/relationships/hyperlink" Target="http://virginiaindians.pwnet.org/resources/Beyond_Jamestown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oads.maryland.gov/OPPEN/Highway_Front.pdf" TargetMode="External"/><Relationship Id="rId11" Type="http://schemas.openxmlformats.org/officeDocument/2006/relationships/hyperlink" Target="http://www.readwritethink.org/classroom-resources/student-interactives/printing-press-30036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readwritethink.org/classroom-resources/student-interactives/cube-3005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2</cp:revision>
  <dcterms:created xsi:type="dcterms:W3CDTF">2015-07-14T17:59:00Z</dcterms:created>
  <dcterms:modified xsi:type="dcterms:W3CDTF">2015-07-14T18:46:00Z</dcterms:modified>
</cp:coreProperties>
</file>