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C3" w:rsidRPr="00A82CB5" w:rsidRDefault="00A82CB5" w:rsidP="00A82CB5">
      <w:pPr>
        <w:jc w:val="center"/>
        <w:rPr>
          <w:rFonts w:ascii="Engravers MT" w:hAnsi="Engravers MT"/>
          <w:color w:val="FF0000"/>
          <w:sz w:val="300"/>
          <w:szCs w:val="300"/>
        </w:rPr>
      </w:pPr>
      <w:r w:rsidRPr="00A82CB5">
        <w:rPr>
          <w:rFonts w:ascii="Engravers MT" w:hAnsi="Engravers MT"/>
          <w:color w:val="FF0000"/>
          <w:sz w:val="300"/>
          <w:szCs w:val="300"/>
        </w:rPr>
        <w:t>Life</w:t>
      </w:r>
    </w:p>
    <w:p w:rsidR="00A82CB5" w:rsidRPr="00A82CB5" w:rsidRDefault="00A82CB5" w:rsidP="00A82CB5">
      <w:pPr>
        <w:jc w:val="center"/>
        <w:rPr>
          <w:rFonts w:ascii="Engravers MT" w:hAnsi="Engravers MT"/>
          <w:sz w:val="72"/>
          <w:szCs w:val="72"/>
        </w:rPr>
      </w:pPr>
      <w:r w:rsidRPr="00A82CB5">
        <w:rPr>
          <w:rFonts w:ascii="Engravers MT" w:hAnsi="Engravers MT"/>
          <w:sz w:val="72"/>
          <w:szCs w:val="72"/>
        </w:rPr>
        <w:t>(</w:t>
      </w:r>
      <w:proofErr w:type="gramStart"/>
      <w:r w:rsidRPr="00A82CB5">
        <w:rPr>
          <w:rFonts w:ascii="Engravers MT" w:hAnsi="Engravers MT"/>
          <w:sz w:val="72"/>
          <w:szCs w:val="72"/>
        </w:rPr>
        <w:t>the</w:t>
      </w:r>
      <w:proofErr w:type="gramEnd"/>
      <w:r w:rsidRPr="00A82CB5">
        <w:rPr>
          <w:rFonts w:ascii="Engravers MT" w:hAnsi="Engravers MT"/>
          <w:sz w:val="72"/>
          <w:szCs w:val="72"/>
        </w:rPr>
        <w:t xml:space="preserve"> right to live without fear of injury from others)</w:t>
      </w:r>
    </w:p>
    <w:p w:rsidR="00A82CB5" w:rsidRDefault="00A82CB5" w:rsidP="00A82CB5">
      <w:pPr>
        <w:jc w:val="center"/>
        <w:rPr>
          <w:rFonts w:ascii="Engravers MT" w:hAnsi="Engravers MT"/>
          <w:sz w:val="200"/>
          <w:szCs w:val="200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200"/>
          <w:szCs w:val="200"/>
        </w:rPr>
      </w:pPr>
      <w:r w:rsidRPr="00A82CB5">
        <w:rPr>
          <w:rFonts w:ascii="Engravers MT" w:hAnsi="Engravers MT"/>
          <w:color w:val="FF0000"/>
          <w:sz w:val="200"/>
          <w:szCs w:val="200"/>
        </w:rPr>
        <w:t>Liberty</w:t>
      </w:r>
    </w:p>
    <w:p w:rsidR="00A82CB5" w:rsidRPr="00A82CB5" w:rsidRDefault="00A82CB5" w:rsidP="00A82CB5">
      <w:pPr>
        <w:jc w:val="center"/>
        <w:rPr>
          <w:rFonts w:ascii="Engravers MT" w:hAnsi="Engravers MT"/>
          <w:sz w:val="72"/>
          <w:szCs w:val="72"/>
        </w:rPr>
      </w:pPr>
      <w:r w:rsidRPr="00A82CB5">
        <w:rPr>
          <w:rFonts w:ascii="Engravers MT" w:hAnsi="Engravers MT"/>
          <w:sz w:val="72"/>
          <w:szCs w:val="72"/>
        </w:rPr>
        <w:t>(</w:t>
      </w:r>
      <w:proofErr w:type="gramStart"/>
      <w:r w:rsidRPr="00A82CB5">
        <w:rPr>
          <w:rFonts w:ascii="Engravers MT" w:hAnsi="Engravers MT"/>
          <w:sz w:val="72"/>
          <w:szCs w:val="72"/>
        </w:rPr>
        <w:t>freedom</w:t>
      </w:r>
      <w:proofErr w:type="gramEnd"/>
      <w:r w:rsidRPr="00A82CB5">
        <w:rPr>
          <w:rFonts w:ascii="Engravers MT" w:hAnsi="Engravers MT"/>
          <w:sz w:val="72"/>
          <w:szCs w:val="72"/>
        </w:rPr>
        <w:t xml:space="preserve"> from government telling us what to do)</w:t>
      </w: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144"/>
          <w:szCs w:val="144"/>
        </w:rPr>
      </w:pPr>
      <w:r w:rsidRPr="00A82CB5">
        <w:rPr>
          <w:rFonts w:ascii="Engravers MT" w:hAnsi="Engravers MT"/>
          <w:color w:val="FF0000"/>
          <w:sz w:val="144"/>
          <w:szCs w:val="144"/>
        </w:rPr>
        <w:lastRenderedPageBreak/>
        <w:t>Pursuit of happiness</w:t>
      </w:r>
    </w:p>
    <w:p w:rsidR="00A82CB5" w:rsidRPr="00A82CB5" w:rsidRDefault="00A82CB5" w:rsidP="00A82CB5">
      <w:pPr>
        <w:jc w:val="center"/>
        <w:rPr>
          <w:rFonts w:ascii="Engravers MT" w:hAnsi="Engravers MT"/>
          <w:sz w:val="72"/>
          <w:szCs w:val="72"/>
        </w:rPr>
      </w:pPr>
      <w:r>
        <w:rPr>
          <w:rFonts w:ascii="Engravers MT" w:hAnsi="Engravers MT"/>
          <w:sz w:val="72"/>
          <w:szCs w:val="72"/>
        </w:rPr>
        <w:t>(</w:t>
      </w:r>
      <w:proofErr w:type="gramStart"/>
      <w:r>
        <w:rPr>
          <w:rFonts w:ascii="Engravers MT" w:hAnsi="Engravers MT"/>
          <w:sz w:val="72"/>
          <w:szCs w:val="72"/>
        </w:rPr>
        <w:t>can</w:t>
      </w:r>
      <w:proofErr w:type="gramEnd"/>
      <w:r>
        <w:rPr>
          <w:rFonts w:ascii="Engravers MT" w:hAnsi="Engravers MT"/>
          <w:sz w:val="72"/>
          <w:szCs w:val="72"/>
        </w:rPr>
        <w:t xml:space="preserve"> pursue what makes you happy as long as it doesn’t interfere with others)</w:t>
      </w: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144"/>
          <w:szCs w:val="144"/>
        </w:rPr>
      </w:pPr>
      <w:r w:rsidRPr="00A82CB5">
        <w:rPr>
          <w:rFonts w:ascii="Engravers MT" w:hAnsi="Engravers MT"/>
          <w:color w:val="FF0000"/>
          <w:sz w:val="144"/>
          <w:szCs w:val="144"/>
        </w:rPr>
        <w:lastRenderedPageBreak/>
        <w:t>The common Good</w:t>
      </w:r>
    </w:p>
    <w:p w:rsidR="00A82CB5" w:rsidRPr="00A82CB5" w:rsidRDefault="00A82CB5" w:rsidP="00A82CB5">
      <w:pPr>
        <w:jc w:val="center"/>
        <w:rPr>
          <w:rFonts w:ascii="Engravers MT" w:hAnsi="Engravers MT"/>
          <w:sz w:val="72"/>
          <w:szCs w:val="72"/>
        </w:rPr>
      </w:pPr>
      <w:r>
        <w:rPr>
          <w:rFonts w:ascii="Engravers MT" w:hAnsi="Engravers MT"/>
          <w:sz w:val="72"/>
          <w:szCs w:val="72"/>
        </w:rPr>
        <w:t>(</w:t>
      </w:r>
      <w:proofErr w:type="gramStart"/>
      <w:r>
        <w:rPr>
          <w:rFonts w:ascii="Engravers MT" w:hAnsi="Engravers MT"/>
          <w:sz w:val="72"/>
          <w:szCs w:val="72"/>
        </w:rPr>
        <w:t>all</w:t>
      </w:r>
      <w:proofErr w:type="gramEnd"/>
      <w:r>
        <w:rPr>
          <w:rFonts w:ascii="Engravers MT" w:hAnsi="Engravers MT"/>
          <w:sz w:val="72"/>
          <w:szCs w:val="72"/>
        </w:rPr>
        <w:t xml:space="preserve"> working together for the benefit of all)</w:t>
      </w:r>
    </w:p>
    <w:p w:rsidR="00483842" w:rsidRDefault="00483842" w:rsidP="00A82CB5">
      <w:pPr>
        <w:jc w:val="center"/>
        <w:rPr>
          <w:rFonts w:ascii="Engravers MT" w:hAnsi="Engravers MT"/>
          <w:color w:val="FF0000"/>
          <w:sz w:val="200"/>
          <w:szCs w:val="200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200"/>
          <w:szCs w:val="200"/>
        </w:rPr>
      </w:pPr>
      <w:r w:rsidRPr="00A82CB5">
        <w:rPr>
          <w:rFonts w:ascii="Engravers MT" w:hAnsi="Engravers MT"/>
          <w:color w:val="FF0000"/>
          <w:sz w:val="200"/>
          <w:szCs w:val="200"/>
        </w:rPr>
        <w:t>Justice</w:t>
      </w:r>
    </w:p>
    <w:p w:rsidR="00A82CB5" w:rsidRPr="00A82CB5" w:rsidRDefault="00A82CB5" w:rsidP="00A82CB5">
      <w:pPr>
        <w:jc w:val="center"/>
        <w:rPr>
          <w:rFonts w:ascii="Engravers MT" w:hAnsi="Engravers MT"/>
          <w:sz w:val="96"/>
          <w:szCs w:val="96"/>
        </w:rPr>
      </w:pPr>
      <w:r w:rsidRPr="00A82CB5">
        <w:rPr>
          <w:rFonts w:ascii="Engravers MT" w:hAnsi="Engravers MT"/>
          <w:sz w:val="96"/>
          <w:szCs w:val="96"/>
        </w:rPr>
        <w:t>(</w:t>
      </w:r>
      <w:proofErr w:type="gramStart"/>
      <w:r w:rsidRPr="00A82CB5">
        <w:rPr>
          <w:rFonts w:ascii="Engravers MT" w:hAnsi="Engravers MT"/>
          <w:sz w:val="96"/>
          <w:szCs w:val="96"/>
        </w:rPr>
        <w:t>fairness</w:t>
      </w:r>
      <w:proofErr w:type="gramEnd"/>
      <w:r w:rsidRPr="00A82CB5">
        <w:rPr>
          <w:rFonts w:ascii="Engravers MT" w:hAnsi="Engravers MT"/>
          <w:sz w:val="96"/>
          <w:szCs w:val="96"/>
        </w:rPr>
        <w:t>)</w:t>
      </w:r>
    </w:p>
    <w:p w:rsidR="00A82CB5" w:rsidRDefault="00A82CB5" w:rsidP="00A82CB5">
      <w:pPr>
        <w:jc w:val="center"/>
        <w:rPr>
          <w:rFonts w:ascii="Engravers MT" w:hAnsi="Engravers MT"/>
          <w:sz w:val="200"/>
          <w:szCs w:val="200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180"/>
          <w:szCs w:val="180"/>
        </w:rPr>
      </w:pPr>
      <w:bookmarkStart w:id="0" w:name="_GoBack"/>
      <w:bookmarkEnd w:id="0"/>
      <w:r w:rsidRPr="00A82CB5">
        <w:rPr>
          <w:rFonts w:ascii="Engravers MT" w:hAnsi="Engravers MT"/>
          <w:color w:val="FF0000"/>
          <w:sz w:val="180"/>
          <w:szCs w:val="180"/>
        </w:rPr>
        <w:t>Equality</w:t>
      </w:r>
    </w:p>
    <w:p w:rsidR="00A82CB5" w:rsidRPr="00A82CB5" w:rsidRDefault="00A82CB5" w:rsidP="00A82CB5">
      <w:pPr>
        <w:jc w:val="center"/>
        <w:rPr>
          <w:rFonts w:ascii="Engravers MT" w:hAnsi="Engravers MT"/>
          <w:sz w:val="72"/>
          <w:szCs w:val="72"/>
        </w:rPr>
      </w:pPr>
      <w:r w:rsidRPr="00A82CB5">
        <w:rPr>
          <w:rFonts w:ascii="Engravers MT" w:hAnsi="Engravers MT"/>
          <w:sz w:val="72"/>
          <w:szCs w:val="72"/>
        </w:rPr>
        <w:t>(</w:t>
      </w:r>
      <w:proofErr w:type="gramStart"/>
      <w:r w:rsidRPr="00A82CB5">
        <w:rPr>
          <w:rFonts w:ascii="Engravers MT" w:hAnsi="Engravers MT"/>
          <w:sz w:val="72"/>
          <w:szCs w:val="72"/>
        </w:rPr>
        <w:t>all</w:t>
      </w:r>
      <w:proofErr w:type="gramEnd"/>
      <w:r w:rsidRPr="00A82CB5">
        <w:rPr>
          <w:rFonts w:ascii="Engravers MT" w:hAnsi="Engravers MT"/>
          <w:sz w:val="72"/>
          <w:szCs w:val="72"/>
        </w:rPr>
        <w:t xml:space="preserve"> treated fairly under the law)</w:t>
      </w:r>
    </w:p>
    <w:p w:rsidR="00A82CB5" w:rsidRDefault="00A82CB5" w:rsidP="00A82CB5">
      <w:pPr>
        <w:jc w:val="center"/>
        <w:rPr>
          <w:rFonts w:ascii="Engravers MT" w:hAnsi="Engravers MT"/>
          <w:sz w:val="180"/>
          <w:szCs w:val="180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160"/>
          <w:szCs w:val="160"/>
        </w:rPr>
      </w:pPr>
      <w:r w:rsidRPr="00A82CB5">
        <w:rPr>
          <w:rFonts w:ascii="Engravers MT" w:hAnsi="Engravers MT"/>
          <w:color w:val="FF0000"/>
          <w:sz w:val="160"/>
          <w:szCs w:val="160"/>
        </w:rPr>
        <w:t>Diversity</w:t>
      </w:r>
    </w:p>
    <w:p w:rsidR="00A82CB5" w:rsidRPr="00A82CB5" w:rsidRDefault="00A82CB5" w:rsidP="00A82CB5">
      <w:pPr>
        <w:jc w:val="center"/>
        <w:rPr>
          <w:rFonts w:ascii="Engravers MT" w:hAnsi="Engravers MT"/>
          <w:sz w:val="96"/>
          <w:szCs w:val="96"/>
        </w:rPr>
      </w:pPr>
      <w:r>
        <w:rPr>
          <w:rFonts w:ascii="Engravers MT" w:hAnsi="Engravers MT"/>
          <w:sz w:val="96"/>
          <w:szCs w:val="96"/>
        </w:rPr>
        <w:t>(</w:t>
      </w:r>
      <w:proofErr w:type="gramStart"/>
      <w:r>
        <w:rPr>
          <w:rFonts w:ascii="Engravers MT" w:hAnsi="Engravers MT"/>
          <w:sz w:val="96"/>
          <w:szCs w:val="96"/>
        </w:rPr>
        <w:t>the</w:t>
      </w:r>
      <w:proofErr w:type="gramEnd"/>
      <w:r>
        <w:rPr>
          <w:rFonts w:ascii="Engravers MT" w:hAnsi="Engravers MT"/>
          <w:sz w:val="96"/>
          <w:szCs w:val="96"/>
        </w:rPr>
        <w:t xml:space="preserve"> differences between us)</w:t>
      </w:r>
    </w:p>
    <w:p w:rsidR="00A82CB5" w:rsidRDefault="00A82CB5" w:rsidP="00A82CB5">
      <w:pPr>
        <w:jc w:val="center"/>
        <w:rPr>
          <w:rFonts w:ascii="Engravers MT" w:hAnsi="Engravers MT"/>
          <w:sz w:val="160"/>
          <w:szCs w:val="160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200"/>
          <w:szCs w:val="200"/>
        </w:rPr>
      </w:pPr>
      <w:r w:rsidRPr="00A82CB5">
        <w:rPr>
          <w:rFonts w:ascii="Engravers MT" w:hAnsi="Engravers MT"/>
          <w:color w:val="FF0000"/>
          <w:sz w:val="200"/>
          <w:szCs w:val="200"/>
        </w:rPr>
        <w:t>Truth</w:t>
      </w:r>
    </w:p>
    <w:p w:rsidR="00A82CB5" w:rsidRPr="00A82CB5" w:rsidRDefault="00A82CB5" w:rsidP="00A82CB5">
      <w:pPr>
        <w:jc w:val="center"/>
        <w:rPr>
          <w:rFonts w:ascii="Engravers MT" w:hAnsi="Engravers MT"/>
          <w:sz w:val="56"/>
          <w:szCs w:val="56"/>
        </w:rPr>
      </w:pPr>
      <w:r w:rsidRPr="00A82CB5">
        <w:rPr>
          <w:rFonts w:ascii="Engravers MT" w:hAnsi="Engravers MT"/>
          <w:sz w:val="56"/>
          <w:szCs w:val="56"/>
        </w:rPr>
        <w:t>(</w:t>
      </w:r>
      <w:proofErr w:type="gramStart"/>
      <w:r w:rsidRPr="00A82CB5">
        <w:rPr>
          <w:rFonts w:ascii="Engravers MT" w:hAnsi="Engravers MT"/>
          <w:sz w:val="56"/>
          <w:szCs w:val="56"/>
        </w:rPr>
        <w:t>the</w:t>
      </w:r>
      <w:proofErr w:type="gramEnd"/>
      <w:r w:rsidRPr="00A82CB5">
        <w:rPr>
          <w:rFonts w:ascii="Engravers MT" w:hAnsi="Engravers MT"/>
          <w:sz w:val="56"/>
          <w:szCs w:val="56"/>
        </w:rPr>
        <w:t xml:space="preserve"> expectation of truth and trust between government and its people)</w:t>
      </w:r>
    </w:p>
    <w:p w:rsidR="00A82CB5" w:rsidRDefault="00A82CB5" w:rsidP="00A82CB5">
      <w:pPr>
        <w:jc w:val="center"/>
        <w:rPr>
          <w:rFonts w:ascii="Engravers MT" w:hAnsi="Engravers MT"/>
          <w:sz w:val="200"/>
          <w:szCs w:val="200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130"/>
          <w:szCs w:val="130"/>
        </w:rPr>
      </w:pPr>
      <w:r w:rsidRPr="00A82CB5">
        <w:rPr>
          <w:rFonts w:ascii="Engravers MT" w:hAnsi="Engravers MT"/>
          <w:color w:val="FF0000"/>
          <w:sz w:val="130"/>
          <w:szCs w:val="130"/>
        </w:rPr>
        <w:t>Popular Sovereignty</w:t>
      </w:r>
    </w:p>
    <w:p w:rsidR="00A82CB5" w:rsidRPr="00A82CB5" w:rsidRDefault="00A82CB5" w:rsidP="00A82CB5">
      <w:pPr>
        <w:jc w:val="center"/>
        <w:rPr>
          <w:rFonts w:ascii="Engravers MT" w:hAnsi="Engravers MT"/>
          <w:sz w:val="72"/>
          <w:szCs w:val="72"/>
        </w:rPr>
      </w:pPr>
      <w:r w:rsidRPr="00A82CB5">
        <w:rPr>
          <w:rFonts w:ascii="Engravers MT" w:hAnsi="Engravers MT"/>
          <w:sz w:val="72"/>
          <w:szCs w:val="72"/>
        </w:rPr>
        <w:t>(</w:t>
      </w:r>
      <w:proofErr w:type="gramStart"/>
      <w:r w:rsidRPr="00A82CB5">
        <w:rPr>
          <w:rFonts w:ascii="Engravers MT" w:hAnsi="Engravers MT"/>
          <w:sz w:val="72"/>
          <w:szCs w:val="72"/>
        </w:rPr>
        <w:t>majority</w:t>
      </w:r>
      <w:proofErr w:type="gramEnd"/>
      <w:r w:rsidRPr="00A82CB5">
        <w:rPr>
          <w:rFonts w:ascii="Engravers MT" w:hAnsi="Engravers MT"/>
          <w:sz w:val="72"/>
          <w:szCs w:val="72"/>
        </w:rPr>
        <w:t xml:space="preserve"> rules)</w:t>
      </w:r>
    </w:p>
    <w:p w:rsidR="00A82CB5" w:rsidRDefault="00A82CB5" w:rsidP="00A82CB5">
      <w:pPr>
        <w:jc w:val="center"/>
        <w:rPr>
          <w:rFonts w:ascii="Engravers MT" w:hAnsi="Engravers MT"/>
          <w:sz w:val="130"/>
          <w:szCs w:val="130"/>
        </w:rPr>
      </w:pPr>
    </w:p>
    <w:p w:rsidR="00A82CB5" w:rsidRDefault="00A82CB5" w:rsidP="00A82CB5">
      <w:pPr>
        <w:jc w:val="center"/>
        <w:rPr>
          <w:rFonts w:ascii="Engravers MT" w:hAnsi="Engravers MT"/>
          <w:color w:val="FF0000"/>
          <w:sz w:val="144"/>
          <w:szCs w:val="144"/>
        </w:rPr>
      </w:pPr>
    </w:p>
    <w:p w:rsidR="00A82CB5" w:rsidRPr="00A82CB5" w:rsidRDefault="00A82CB5" w:rsidP="00A82CB5">
      <w:pPr>
        <w:jc w:val="center"/>
        <w:rPr>
          <w:rFonts w:ascii="Engravers MT" w:hAnsi="Engravers MT"/>
          <w:color w:val="FF0000"/>
          <w:sz w:val="144"/>
          <w:szCs w:val="144"/>
        </w:rPr>
      </w:pPr>
      <w:r w:rsidRPr="00A82CB5">
        <w:rPr>
          <w:rFonts w:ascii="Engravers MT" w:hAnsi="Engravers MT"/>
          <w:color w:val="FF0000"/>
          <w:sz w:val="144"/>
          <w:szCs w:val="144"/>
        </w:rPr>
        <w:t>Patriotism</w:t>
      </w:r>
    </w:p>
    <w:p w:rsidR="00A82CB5" w:rsidRPr="00A82CB5" w:rsidRDefault="00A82CB5" w:rsidP="00A82CB5">
      <w:pPr>
        <w:jc w:val="center"/>
        <w:rPr>
          <w:rFonts w:ascii="Engravers MT" w:hAnsi="Engravers MT"/>
          <w:sz w:val="144"/>
          <w:szCs w:val="144"/>
        </w:rPr>
      </w:pPr>
      <w:r w:rsidRPr="00A82CB5">
        <w:rPr>
          <w:rFonts w:ascii="Engravers MT" w:hAnsi="Engravers MT"/>
          <w:sz w:val="56"/>
          <w:szCs w:val="56"/>
        </w:rPr>
        <w:t>(</w:t>
      </w:r>
      <w:proofErr w:type="gramStart"/>
      <w:r w:rsidRPr="00A82CB5">
        <w:rPr>
          <w:rFonts w:ascii="Engravers MT" w:hAnsi="Engravers MT"/>
          <w:sz w:val="56"/>
          <w:szCs w:val="56"/>
        </w:rPr>
        <w:t>display</w:t>
      </w:r>
      <w:proofErr w:type="gramEnd"/>
      <w:r w:rsidRPr="00A82CB5">
        <w:rPr>
          <w:rFonts w:ascii="Engravers MT" w:hAnsi="Engravers MT"/>
          <w:sz w:val="56"/>
          <w:szCs w:val="56"/>
        </w:rPr>
        <w:t xml:space="preserve"> of love and devotion to our country)</w:t>
      </w:r>
    </w:p>
    <w:sectPr w:rsidR="00A82CB5" w:rsidRPr="00A82CB5" w:rsidSect="00483842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B5"/>
    <w:rsid w:val="00367AC3"/>
    <w:rsid w:val="00483842"/>
    <w:rsid w:val="00A82CB5"/>
    <w:rsid w:val="00F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F48F37-ED62-42CC-8844-2952A118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Shannon N</dc:creator>
  <cp:lastModifiedBy>SDTC-WS2</cp:lastModifiedBy>
  <cp:revision>3</cp:revision>
  <dcterms:created xsi:type="dcterms:W3CDTF">2016-07-27T20:08:00Z</dcterms:created>
  <dcterms:modified xsi:type="dcterms:W3CDTF">2016-07-27T20:09:00Z</dcterms:modified>
</cp:coreProperties>
</file>