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4D0F" w:rsidRDefault="00C3143F" w:rsidP="007A4D0F">
      <w:pPr>
        <w:jc w:val="center"/>
        <w:rPr>
          <w:noProof/>
        </w:rPr>
      </w:pPr>
      <w:bookmarkStart w:id="0" w:name="_GoBack"/>
      <w:bookmarkEnd w:id="0"/>
      <w:r>
        <w:rPr>
          <w:noProof/>
        </w:rPr>
        <w:t>Maps Tell a Story</w:t>
      </w:r>
    </w:p>
    <w:p w:rsidR="00C3143F" w:rsidRDefault="00C3143F" w:rsidP="00C3143F">
      <w:pPr>
        <w:rPr>
          <w:noProof/>
        </w:rPr>
      </w:pPr>
      <w:r>
        <w:rPr>
          <w:noProof/>
        </w:rPr>
        <w:t xml:space="preserve">Examine each of the following maps. Then work with your group to tell a “story” of what happened from one map to the next. Identify which questions you still have about “what happened.” Share your questions with the class and then use the resources provided by your teacher to fill in the gaps in your story. </w:t>
      </w:r>
    </w:p>
    <w:p w:rsidR="00C3143F" w:rsidRDefault="00C3143F" w:rsidP="00C3143F">
      <w:pPr>
        <w:rPr>
          <w:noProof/>
        </w:rPr>
      </w:pPr>
      <w:r>
        <w:rPr>
          <w:noProof/>
        </w:rPr>
        <w:t>Map in 1700:</w:t>
      </w:r>
    </w:p>
    <w:p w:rsidR="007A4D0F" w:rsidRDefault="00C3143F" w:rsidP="00C3143F">
      <w:pPr>
        <w:jc w:val="center"/>
      </w:pPr>
      <w:r>
        <w:rPr>
          <w:noProof/>
        </w:rPr>
        <w:drawing>
          <wp:inline distT="0" distB="0" distL="0" distR="0" wp14:anchorId="7C220F19" wp14:editId="41AA2F83">
            <wp:extent cx="5765247" cy="410527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74140" cy="4111608"/>
                    </a:xfrm>
                    <a:prstGeom prst="rect">
                      <a:avLst/>
                    </a:prstGeom>
                  </pic:spPr>
                </pic:pic>
              </a:graphicData>
            </a:graphic>
          </wp:inline>
        </w:drawing>
      </w:r>
    </w:p>
    <w:p w:rsidR="00C3143F" w:rsidRDefault="00C3143F" w:rsidP="00C3143F"/>
    <w:p w:rsidR="00C3143F" w:rsidRDefault="00C3143F" w:rsidP="00C3143F"/>
    <w:p w:rsidR="00C3143F" w:rsidRDefault="00C3143F" w:rsidP="00C3143F">
      <w:r>
        <w:t>Map in 1713</w:t>
      </w:r>
    </w:p>
    <w:p w:rsidR="00C3143F" w:rsidRDefault="00C3143F" w:rsidP="00C3143F">
      <w:r>
        <w:rPr>
          <w:noProof/>
        </w:rPr>
        <w:drawing>
          <wp:inline distT="0" distB="0" distL="0" distR="0" wp14:anchorId="38ED90FA" wp14:editId="0CDF9F3D">
            <wp:extent cx="7096125" cy="5024906"/>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7096125" cy="5024906"/>
                    </a:xfrm>
                    <a:prstGeom prst="rect">
                      <a:avLst/>
                    </a:prstGeom>
                  </pic:spPr>
                </pic:pic>
              </a:graphicData>
            </a:graphic>
          </wp:inline>
        </w:drawing>
      </w:r>
    </w:p>
    <w:p w:rsidR="007A4D0F" w:rsidRDefault="00C3143F">
      <w:r>
        <w:lastRenderedPageBreak/>
        <w:t>Maps in 1754 and 1763:</w:t>
      </w:r>
    </w:p>
    <w:p w:rsidR="00C3143F" w:rsidRDefault="00C3143F">
      <w:r>
        <w:rPr>
          <w:noProof/>
        </w:rPr>
        <w:drawing>
          <wp:inline distT="0" distB="0" distL="0" distR="0" wp14:anchorId="31C5C5EE" wp14:editId="05C51E46">
            <wp:extent cx="5943600" cy="43954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4395470"/>
                    </a:xfrm>
                    <a:prstGeom prst="rect">
                      <a:avLst/>
                    </a:prstGeom>
                  </pic:spPr>
                </pic:pic>
              </a:graphicData>
            </a:graphic>
          </wp:inline>
        </w:drawing>
      </w:r>
    </w:p>
    <w:p w:rsidR="00D84AD0" w:rsidRDefault="00D84AD0"/>
    <w:p w:rsidR="007A4D0F" w:rsidRDefault="007A4D0F"/>
    <w:p w:rsidR="007A4D0F" w:rsidRDefault="007A4D0F"/>
    <w:sectPr w:rsidR="007A4D0F" w:rsidSect="00C3143F">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D0F"/>
    <w:rsid w:val="00122B7E"/>
    <w:rsid w:val="007A4D0F"/>
    <w:rsid w:val="00BA01D8"/>
    <w:rsid w:val="00C3143F"/>
    <w:rsid w:val="00D84A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4D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D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4D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D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57</Words>
  <Characters>330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Shannon</dc:creator>
  <cp:lastModifiedBy>SDTC-WS2</cp:lastModifiedBy>
  <cp:revision>2</cp:revision>
  <dcterms:created xsi:type="dcterms:W3CDTF">2014-07-22T17:26:00Z</dcterms:created>
  <dcterms:modified xsi:type="dcterms:W3CDTF">2014-07-22T17:26:00Z</dcterms:modified>
</cp:coreProperties>
</file>