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4FD39" w14:textId="77777777" w:rsidR="009E1E9A" w:rsidRPr="009E1E9A" w:rsidRDefault="009E1E9A" w:rsidP="009E1E9A">
      <w:pPr>
        <w:spacing w:before="100" w:beforeAutospacing="1" w:after="100" w:afterAutospacing="1" w:line="240" w:lineRule="auto"/>
        <w:jc w:val="center"/>
        <w:outlineLvl w:val="1"/>
        <w:rPr>
          <w:rFonts w:ascii="Times New Roman" w:eastAsia="Times New Roman" w:hAnsi="Times New Roman" w:cs="Times New Roman"/>
          <w:b/>
          <w:bCs/>
          <w:sz w:val="48"/>
          <w:szCs w:val="36"/>
        </w:rPr>
      </w:pPr>
      <w:bookmarkStart w:id="0" w:name="_GoBack"/>
      <w:bookmarkEnd w:id="0"/>
      <w:r w:rsidRPr="009E1E9A">
        <w:rPr>
          <w:rFonts w:ascii="Times New Roman" w:eastAsia="Times New Roman" w:hAnsi="Times New Roman" w:cs="Times New Roman"/>
          <w:b/>
          <w:bCs/>
          <w:sz w:val="48"/>
          <w:szCs w:val="36"/>
        </w:rPr>
        <w:t>What's inside an antique telephone?</w:t>
      </w:r>
    </w:p>
    <w:p w14:paraId="69B4FD3A" w14:textId="77777777" w:rsidR="009E1E9A" w:rsidRDefault="009E1E9A" w:rsidP="009E1E9A">
      <w:pPr>
        <w:spacing w:after="0" w:line="240" w:lineRule="auto"/>
        <w:jc w:val="center"/>
        <w:rPr>
          <w:rFonts w:ascii="Times New Roman" w:eastAsia="Times New Roman" w:hAnsi="Times New Roman" w:cs="Times New Roman"/>
          <w:sz w:val="24"/>
          <w:szCs w:val="24"/>
        </w:rPr>
      </w:pPr>
      <w:r w:rsidRPr="009E1E9A">
        <w:rPr>
          <w:rFonts w:ascii="Times New Roman" w:eastAsia="Times New Roman" w:hAnsi="Times New Roman" w:cs="Times New Roman"/>
          <w:sz w:val="24"/>
          <w:szCs w:val="24"/>
        </w:rPr>
        <w:t>They don't make them like they used to!</w:t>
      </w:r>
    </w:p>
    <w:p w14:paraId="69B4FD3B" w14:textId="77777777" w:rsidR="009E1E9A" w:rsidRPr="009E1E9A" w:rsidRDefault="009E1E9A" w:rsidP="009E1E9A">
      <w:pPr>
        <w:spacing w:after="0" w:line="240" w:lineRule="auto"/>
        <w:jc w:val="center"/>
        <w:rPr>
          <w:rFonts w:ascii="Times New Roman" w:eastAsia="Times New Roman" w:hAnsi="Times New Roman" w:cs="Times New Roman"/>
          <w:sz w:val="24"/>
          <w:szCs w:val="24"/>
        </w:rPr>
      </w:pPr>
      <w:r w:rsidRPr="009E1E9A">
        <w:rPr>
          <w:rFonts w:ascii="Times New Roman" w:eastAsia="Times New Roman" w:hAnsi="Times New Roman" w:cs="Times New Roman"/>
          <w:sz w:val="24"/>
          <w:szCs w:val="24"/>
        </w:rPr>
        <w:t>Take the lid off an antique phone and here's what you find:</w:t>
      </w:r>
    </w:p>
    <w:p w14:paraId="69B4FD3C" w14:textId="77777777" w:rsidR="009E1E9A" w:rsidRPr="009E1E9A" w:rsidRDefault="009E1E9A" w:rsidP="009E1E9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drawing>
          <wp:inline distT="0" distB="0" distL="0" distR="0" wp14:anchorId="69B4FD43" wp14:editId="69B4FD44">
            <wp:extent cx="4076700" cy="2812332"/>
            <wp:effectExtent l="0" t="0" r="0" b="7620"/>
            <wp:docPr id="2" name="Picture 2" descr="Photo showing the inside workings of an antique dial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showing the inside workings of an antique dial teleph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812332"/>
                    </a:xfrm>
                    <a:prstGeom prst="rect">
                      <a:avLst/>
                    </a:prstGeom>
                    <a:noFill/>
                    <a:ln>
                      <a:noFill/>
                    </a:ln>
                  </pic:spPr>
                </pic:pic>
              </a:graphicData>
            </a:graphic>
          </wp:inline>
        </w:drawing>
      </w:r>
    </w:p>
    <w:p w14:paraId="69B4FD3D" w14:textId="77777777" w:rsidR="009E1E9A" w:rsidRPr="009E1E9A" w:rsidRDefault="009E1E9A" w:rsidP="009E1E9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9E1E9A">
        <w:rPr>
          <w:rFonts w:ascii="Times New Roman" w:eastAsia="Times New Roman" w:hAnsi="Times New Roman" w:cs="Times New Roman"/>
          <w:b/>
          <w:sz w:val="24"/>
          <w:szCs w:val="24"/>
        </w:rPr>
        <w:t>Dial mechanism:</w:t>
      </w:r>
      <w:r w:rsidRPr="009E1E9A">
        <w:rPr>
          <w:rFonts w:ascii="Times New Roman" w:eastAsia="Times New Roman" w:hAnsi="Times New Roman" w:cs="Times New Roman"/>
          <w:sz w:val="24"/>
          <w:szCs w:val="24"/>
        </w:rPr>
        <w:t xml:space="preserve"> as the dial rotates, it interrupts the circuit between the phone and the exchange creating dialing pulses. If you dial number "9" you create nine pulses, dial "5" and you make five pulses, and so on.</w:t>
      </w:r>
    </w:p>
    <w:p w14:paraId="69B4FD3E" w14:textId="77777777" w:rsidR="009E1E9A" w:rsidRPr="009E1E9A" w:rsidRDefault="009E1E9A" w:rsidP="009E1E9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9E1E9A">
        <w:rPr>
          <w:rFonts w:ascii="Times New Roman" w:eastAsia="Times New Roman" w:hAnsi="Times New Roman" w:cs="Times New Roman"/>
          <w:b/>
          <w:sz w:val="24"/>
          <w:szCs w:val="24"/>
        </w:rPr>
        <w:t>Bells:</w:t>
      </w:r>
      <w:r w:rsidRPr="009E1E9A">
        <w:rPr>
          <w:rFonts w:ascii="Times New Roman" w:eastAsia="Times New Roman" w:hAnsi="Times New Roman" w:cs="Times New Roman"/>
          <w:sz w:val="24"/>
          <w:szCs w:val="24"/>
        </w:rPr>
        <w:t xml:space="preserve"> Old phones actually had real, shiny metal bells inside them to indicate an incoming call! Modern phon</w:t>
      </w:r>
      <w:r>
        <w:rPr>
          <w:rFonts w:ascii="Times New Roman" w:eastAsia="Times New Roman" w:hAnsi="Times New Roman" w:cs="Times New Roman"/>
          <w:sz w:val="24"/>
          <w:szCs w:val="24"/>
        </w:rPr>
        <w:t>es have electronic buzzers or b</w:t>
      </w:r>
      <w:r w:rsidRPr="009E1E9A">
        <w:rPr>
          <w:rFonts w:ascii="Times New Roman" w:eastAsia="Times New Roman" w:hAnsi="Times New Roman" w:cs="Times New Roman"/>
          <w:sz w:val="24"/>
          <w:szCs w:val="24"/>
        </w:rPr>
        <w:t>eepers, which don't sound nearly so nice.</w:t>
      </w:r>
    </w:p>
    <w:p w14:paraId="69B4FD3F" w14:textId="77777777" w:rsidR="009E1E9A" w:rsidRPr="009E1E9A" w:rsidRDefault="009E1E9A" w:rsidP="009E1E9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9E1E9A">
        <w:rPr>
          <w:rFonts w:ascii="Times New Roman" w:eastAsia="Times New Roman" w:hAnsi="Times New Roman" w:cs="Times New Roman"/>
          <w:b/>
          <w:sz w:val="24"/>
          <w:szCs w:val="24"/>
        </w:rPr>
        <w:t>Electromagnet:</w:t>
      </w:r>
      <w:r w:rsidRPr="009E1E9A">
        <w:rPr>
          <w:rFonts w:ascii="Times New Roman" w:eastAsia="Times New Roman" w:hAnsi="Times New Roman" w:cs="Times New Roman"/>
          <w:sz w:val="24"/>
          <w:szCs w:val="24"/>
        </w:rPr>
        <w:t xml:space="preserve"> When the phone rings, this electrically controlled magnet switches on and off rapidly, moving a clapper in between the bells at the front and making them ring. It's great to watch this happening when you take the cover off. It's like being back in the 19th century!</w:t>
      </w:r>
    </w:p>
    <w:p w14:paraId="69B4FD40" w14:textId="77777777" w:rsidR="009E1E9A" w:rsidRPr="009E1E9A" w:rsidRDefault="009E1E9A" w:rsidP="009E1E9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9E1E9A">
        <w:rPr>
          <w:rFonts w:ascii="Times New Roman" w:eastAsia="Times New Roman" w:hAnsi="Times New Roman" w:cs="Times New Roman"/>
          <w:b/>
          <w:sz w:val="24"/>
          <w:szCs w:val="24"/>
        </w:rPr>
        <w:t>Tilting switch mechanism:</w:t>
      </w:r>
      <w:r w:rsidRPr="009E1E9A">
        <w:rPr>
          <w:rFonts w:ascii="Times New Roman" w:eastAsia="Times New Roman" w:hAnsi="Times New Roman" w:cs="Times New Roman"/>
          <w:sz w:val="24"/>
          <w:szCs w:val="24"/>
        </w:rPr>
        <w:t xml:space="preserve"> This detects when the handset is lifted or put back. If the handset rests on the switch, it cuts off the connection between the phone and the local exchange. The circuit is opened only when you lift the handset.</w:t>
      </w:r>
    </w:p>
    <w:p w14:paraId="69B4FD41" w14:textId="77777777" w:rsidR="009E1E9A" w:rsidRPr="009E1E9A" w:rsidRDefault="009E1E9A" w:rsidP="009E1E9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9E1E9A">
        <w:rPr>
          <w:rFonts w:ascii="Times New Roman" w:eastAsia="Times New Roman" w:hAnsi="Times New Roman" w:cs="Times New Roman"/>
          <w:b/>
          <w:sz w:val="24"/>
          <w:szCs w:val="24"/>
        </w:rPr>
        <w:t>Circuit board:</w:t>
      </w:r>
      <w:r w:rsidRPr="009E1E9A">
        <w:rPr>
          <w:rFonts w:ascii="Times New Roman" w:eastAsia="Times New Roman" w:hAnsi="Times New Roman" w:cs="Times New Roman"/>
          <w:sz w:val="24"/>
          <w:szCs w:val="24"/>
        </w:rPr>
        <w:t xml:space="preserve"> All the little wires that control different parts of the phone (the dialing, the tilt switch, and so on) meet on this circuit board</w:t>
      </w:r>
      <w:r>
        <w:rPr>
          <w:rFonts w:ascii="Times New Roman" w:eastAsia="Times New Roman" w:hAnsi="Times New Roman" w:cs="Times New Roman"/>
          <w:sz w:val="24"/>
          <w:szCs w:val="24"/>
        </w:rPr>
        <w:t>.</w:t>
      </w:r>
    </w:p>
    <w:p w14:paraId="69B4FD42" w14:textId="77777777" w:rsidR="009E1E9A" w:rsidRPr="009E1E9A" w:rsidRDefault="009E1E9A" w:rsidP="009E1E9A">
      <w:pPr>
        <w:jc w:val="center"/>
        <w:rPr>
          <w:sz w:val="21"/>
        </w:rPr>
      </w:pPr>
      <w:r w:rsidRPr="009E1E9A">
        <w:rPr>
          <w:sz w:val="21"/>
        </w:rPr>
        <w:t>Retrieved From: http://www.explainthatstuff.com/telephone.html</w:t>
      </w:r>
    </w:p>
    <w:sectPr w:rsidR="009E1E9A" w:rsidRPr="009E1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16CB"/>
    <w:multiLevelType w:val="multilevel"/>
    <w:tmpl w:val="1AB63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9A"/>
    <w:rsid w:val="009E1E9A"/>
    <w:rsid w:val="00E041B4"/>
    <w:rsid w:val="00FD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1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E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1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E1E9A"/>
  </w:style>
  <w:style w:type="paragraph" w:styleId="BalloonText">
    <w:name w:val="Balloon Text"/>
    <w:basedOn w:val="Normal"/>
    <w:link w:val="BalloonTextChar"/>
    <w:uiPriority w:val="99"/>
    <w:semiHidden/>
    <w:unhideWhenUsed/>
    <w:rsid w:val="009E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E1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E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1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E1E9A"/>
  </w:style>
  <w:style w:type="paragraph" w:styleId="BalloonText">
    <w:name w:val="Balloon Text"/>
    <w:basedOn w:val="Normal"/>
    <w:link w:val="BalloonTextChar"/>
    <w:uiPriority w:val="99"/>
    <w:semiHidden/>
    <w:unhideWhenUsed/>
    <w:rsid w:val="009E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1747">
      <w:bodyDiv w:val="1"/>
      <w:marLeft w:val="0"/>
      <w:marRight w:val="0"/>
      <w:marTop w:val="0"/>
      <w:marBottom w:val="0"/>
      <w:divBdr>
        <w:top w:val="none" w:sz="0" w:space="0" w:color="auto"/>
        <w:left w:val="none" w:sz="0" w:space="0" w:color="auto"/>
        <w:bottom w:val="none" w:sz="0" w:space="0" w:color="auto"/>
        <w:right w:val="none" w:sz="0" w:space="0" w:color="auto"/>
      </w:divBdr>
      <w:divsChild>
        <w:div w:id="959649590">
          <w:marLeft w:val="0"/>
          <w:marRight w:val="0"/>
          <w:marTop w:val="0"/>
          <w:marBottom w:val="0"/>
          <w:divBdr>
            <w:top w:val="none" w:sz="0" w:space="0" w:color="auto"/>
            <w:left w:val="none" w:sz="0" w:space="0" w:color="auto"/>
            <w:bottom w:val="none" w:sz="0" w:space="0" w:color="auto"/>
            <w:right w:val="none" w:sz="0" w:space="0" w:color="auto"/>
          </w:divBdr>
          <w:divsChild>
            <w:div w:id="7289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 Megan Melissa</dc:creator>
  <cp:lastModifiedBy>SDTC-WS2</cp:lastModifiedBy>
  <cp:revision>2</cp:revision>
  <dcterms:created xsi:type="dcterms:W3CDTF">2013-07-18T15:43:00Z</dcterms:created>
  <dcterms:modified xsi:type="dcterms:W3CDTF">2013-07-18T15:43:00Z</dcterms:modified>
</cp:coreProperties>
</file>