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F7A09A" w14:textId="77777777" w:rsidR="00A578A9" w:rsidRDefault="00A578A9" w:rsidP="00A578A9">
      <w:pPr>
        <w:autoSpaceDE w:val="0"/>
        <w:autoSpaceDN w:val="0"/>
        <w:adjustRightInd w:val="0"/>
        <w:spacing w:line="360" w:lineRule="auto"/>
        <w:rPr>
          <w:rFonts w:ascii="Arial" w:hAnsi="Arial" w:cs="Arial"/>
          <w:b/>
          <w:bCs/>
          <w:color w:val="000000"/>
          <w:sz w:val="44"/>
          <w:szCs w:val="44"/>
        </w:rPr>
      </w:pPr>
      <w:r>
        <w:rPr>
          <w:rFonts w:ascii="Arial" w:hAnsi="Arial" w:cs="Arial"/>
          <w:b/>
          <w:bCs/>
          <w:color w:val="000000"/>
          <w:sz w:val="44"/>
          <w:szCs w:val="44"/>
        </w:rPr>
        <w:t xml:space="preserve">The </w:t>
      </w:r>
      <w:proofErr w:type="spellStart"/>
      <w:r>
        <w:rPr>
          <w:rFonts w:ascii="Arial" w:hAnsi="Arial" w:cs="Arial"/>
          <w:b/>
          <w:bCs/>
          <w:color w:val="000000"/>
          <w:sz w:val="44"/>
          <w:szCs w:val="44"/>
        </w:rPr>
        <w:t>Lorax</w:t>
      </w:r>
      <w:proofErr w:type="spellEnd"/>
    </w:p>
    <w:p w14:paraId="5BF7A09B" w14:textId="77777777" w:rsidR="00A578A9" w:rsidRDefault="00A578A9" w:rsidP="00A578A9">
      <w:pPr>
        <w:autoSpaceDE w:val="0"/>
        <w:autoSpaceDN w:val="0"/>
        <w:adjustRightInd w:val="0"/>
        <w:rPr>
          <w:color w:val="000000"/>
          <w:sz w:val="20"/>
          <w:szCs w:val="20"/>
        </w:rPr>
      </w:pPr>
      <w:r>
        <w:rPr>
          <w:color w:val="000000"/>
          <w:sz w:val="20"/>
          <w:szCs w:val="20"/>
        </w:rPr>
        <w:tab/>
      </w:r>
    </w:p>
    <w:p w14:paraId="5BF7A09C" w14:textId="77777777" w:rsidR="00A578A9" w:rsidRDefault="00A578A9" w:rsidP="00A578A9">
      <w:pPr>
        <w:autoSpaceDE w:val="0"/>
        <w:autoSpaceDN w:val="0"/>
        <w:adjustRightInd w:val="0"/>
        <w:rPr>
          <w:rFonts w:ascii="Arial" w:hAnsi="Arial" w:cs="Arial"/>
          <w:b/>
          <w:bCs/>
          <w:color w:val="000000"/>
          <w:sz w:val="32"/>
          <w:szCs w:val="32"/>
        </w:rPr>
      </w:pPr>
      <w:r>
        <w:rPr>
          <w:rFonts w:ascii="Arial" w:hAnsi="Arial" w:cs="Arial"/>
          <w:b/>
          <w:bCs/>
          <w:color w:val="000000"/>
          <w:sz w:val="32"/>
          <w:szCs w:val="32"/>
        </w:rPr>
        <w:t>Overview</w:t>
      </w:r>
    </w:p>
    <w:p w14:paraId="5BF7A09D" w14:textId="77777777" w:rsidR="00A578A9" w:rsidRDefault="00A578A9" w:rsidP="00A578A9">
      <w:pPr>
        <w:autoSpaceDE w:val="0"/>
        <w:autoSpaceDN w:val="0"/>
        <w:adjustRightInd w:val="0"/>
        <w:jc w:val="both"/>
        <w:rPr>
          <w:rFonts w:ascii="Arial" w:hAnsi="Arial" w:cs="Arial"/>
          <w:color w:val="000000"/>
        </w:rPr>
      </w:pPr>
      <w:r>
        <w:rPr>
          <w:rFonts w:ascii="Arial" w:hAnsi="Arial" w:cs="Arial"/>
          <w:color w:val="000000"/>
        </w:rPr>
        <w:t>This activity, now with video presentation of the text, helps students explore the idea of sustainable development. This exploration takes place by watching the story characters’ behavior and the consequences of their behavior as foci for the discussion of the story. The knowledge gained from the characters is then expanded to include the concept of sustainable development. Students then identify and discuss real-life situations where sustainable development is practiced in their community.</w:t>
      </w:r>
    </w:p>
    <w:p w14:paraId="5BF7A09E" w14:textId="77777777" w:rsidR="00A578A9" w:rsidRDefault="00A578A9" w:rsidP="00A578A9">
      <w:pPr>
        <w:autoSpaceDE w:val="0"/>
        <w:autoSpaceDN w:val="0"/>
        <w:adjustRightInd w:val="0"/>
        <w:rPr>
          <w:rFonts w:ascii="Arial" w:hAnsi="Arial" w:cs="Arial"/>
          <w:b/>
          <w:bCs/>
          <w:color w:val="000000"/>
          <w:sz w:val="32"/>
          <w:szCs w:val="32"/>
        </w:rPr>
      </w:pPr>
      <w:r>
        <w:rPr>
          <w:rFonts w:ascii="Arial" w:hAnsi="Arial" w:cs="Arial"/>
          <w:b/>
          <w:bCs/>
          <w:color w:val="000000"/>
          <w:sz w:val="32"/>
          <w:szCs w:val="32"/>
        </w:rPr>
        <w:tab/>
      </w:r>
    </w:p>
    <w:p w14:paraId="5BF7A09F" w14:textId="77777777" w:rsidR="00A578A9" w:rsidRDefault="00A578A9" w:rsidP="00A578A9">
      <w:pPr>
        <w:autoSpaceDE w:val="0"/>
        <w:autoSpaceDN w:val="0"/>
        <w:adjustRightInd w:val="0"/>
        <w:rPr>
          <w:rFonts w:ascii="Arial" w:hAnsi="Arial" w:cs="Arial"/>
          <w:b/>
          <w:bCs/>
          <w:color w:val="000000"/>
          <w:sz w:val="32"/>
          <w:szCs w:val="32"/>
        </w:rPr>
      </w:pPr>
      <w:r>
        <w:rPr>
          <w:rFonts w:ascii="Arial" w:hAnsi="Arial" w:cs="Arial"/>
          <w:b/>
          <w:bCs/>
          <w:color w:val="000000"/>
          <w:sz w:val="32"/>
          <w:szCs w:val="32"/>
        </w:rPr>
        <w:t>Objective</w:t>
      </w:r>
    </w:p>
    <w:p w14:paraId="5BF7A0A0" w14:textId="77777777" w:rsidR="00A578A9" w:rsidRDefault="00A578A9" w:rsidP="00A578A9">
      <w:pPr>
        <w:autoSpaceDE w:val="0"/>
        <w:autoSpaceDN w:val="0"/>
        <w:adjustRightInd w:val="0"/>
        <w:jc w:val="both"/>
        <w:rPr>
          <w:rFonts w:ascii="Arial" w:hAnsi="Arial" w:cs="Arial"/>
          <w:color w:val="000000"/>
        </w:rPr>
      </w:pPr>
      <w:r>
        <w:rPr>
          <w:rFonts w:ascii="Arial" w:hAnsi="Arial" w:cs="Arial"/>
          <w:color w:val="000000"/>
        </w:rPr>
        <w:t>Students will use inquiry skills to recognize issues surrounding the use and abuse of natural resources. They will then identify or create solutions to both fictional and real-life problems of natural resource depletion.</w:t>
      </w:r>
    </w:p>
    <w:p w14:paraId="5BF7A0A1" w14:textId="77777777" w:rsidR="00A578A9" w:rsidRDefault="00A578A9" w:rsidP="00A578A9">
      <w:pPr>
        <w:autoSpaceDE w:val="0"/>
        <w:autoSpaceDN w:val="0"/>
        <w:adjustRightInd w:val="0"/>
        <w:rPr>
          <w:rFonts w:ascii="Arial" w:hAnsi="Arial" w:cs="Arial"/>
          <w:b/>
          <w:bCs/>
          <w:color w:val="000000"/>
          <w:sz w:val="32"/>
          <w:szCs w:val="32"/>
        </w:rPr>
      </w:pPr>
      <w:r>
        <w:rPr>
          <w:rFonts w:ascii="Arial" w:hAnsi="Arial" w:cs="Arial"/>
          <w:b/>
          <w:bCs/>
          <w:color w:val="000000"/>
          <w:sz w:val="32"/>
          <w:szCs w:val="32"/>
        </w:rPr>
        <w:tab/>
      </w:r>
    </w:p>
    <w:p w14:paraId="5BF7A0A2" w14:textId="77777777" w:rsidR="00A578A9" w:rsidRDefault="00A578A9" w:rsidP="00A578A9">
      <w:pPr>
        <w:autoSpaceDE w:val="0"/>
        <w:autoSpaceDN w:val="0"/>
        <w:adjustRightInd w:val="0"/>
        <w:rPr>
          <w:rFonts w:ascii="Arial" w:hAnsi="Arial" w:cs="Arial"/>
          <w:b/>
          <w:bCs/>
          <w:color w:val="000000"/>
          <w:sz w:val="32"/>
          <w:szCs w:val="32"/>
        </w:rPr>
      </w:pPr>
      <w:r>
        <w:rPr>
          <w:rFonts w:ascii="Arial" w:hAnsi="Arial" w:cs="Arial"/>
          <w:b/>
          <w:bCs/>
          <w:color w:val="000000"/>
          <w:sz w:val="32"/>
          <w:szCs w:val="32"/>
        </w:rPr>
        <w:t>Materials</w:t>
      </w:r>
    </w:p>
    <w:p w14:paraId="5BF7A0A3" w14:textId="77777777" w:rsidR="00A578A9" w:rsidRDefault="00A578A9" w:rsidP="00A578A9">
      <w:pPr>
        <w:autoSpaceDE w:val="0"/>
        <w:autoSpaceDN w:val="0"/>
        <w:adjustRightInd w:val="0"/>
        <w:jc w:val="both"/>
        <w:rPr>
          <w:rFonts w:ascii="Arial" w:hAnsi="Arial" w:cs="Arial"/>
          <w:color w:val="000000"/>
        </w:rPr>
      </w:pPr>
      <w:proofErr w:type="gramStart"/>
      <w:r>
        <w:rPr>
          <w:rFonts w:ascii="Arial" w:hAnsi="Arial" w:cs="Arial"/>
          <w:color w:val="000000"/>
        </w:rPr>
        <w:t xml:space="preserve">A copy of “The </w:t>
      </w:r>
      <w:proofErr w:type="spellStart"/>
      <w:r>
        <w:rPr>
          <w:rFonts w:ascii="Arial" w:hAnsi="Arial" w:cs="Arial"/>
          <w:color w:val="000000"/>
        </w:rPr>
        <w:t>Lorax</w:t>
      </w:r>
      <w:proofErr w:type="spellEnd"/>
      <w:r>
        <w:rPr>
          <w:rFonts w:ascii="Arial" w:hAnsi="Arial" w:cs="Arial"/>
          <w:color w:val="000000"/>
        </w:rPr>
        <w:t>”, by Dr. Seuss.</w:t>
      </w:r>
      <w:proofErr w:type="gramEnd"/>
      <w:r>
        <w:rPr>
          <w:rFonts w:ascii="Arial" w:hAnsi="Arial" w:cs="Arial"/>
          <w:color w:val="000000"/>
        </w:rPr>
        <w:t xml:space="preserve"> You can use the book, but the 25-minute video is highly recommended.</w:t>
      </w:r>
    </w:p>
    <w:p w14:paraId="5BF7A0A4" w14:textId="77777777" w:rsidR="00A578A9" w:rsidRDefault="00A578A9" w:rsidP="00A578A9">
      <w:pPr>
        <w:autoSpaceDE w:val="0"/>
        <w:autoSpaceDN w:val="0"/>
        <w:adjustRightInd w:val="0"/>
        <w:jc w:val="both"/>
        <w:rPr>
          <w:rFonts w:ascii="Arial" w:hAnsi="Arial" w:cs="Arial"/>
          <w:b/>
          <w:bCs/>
          <w:color w:val="000000"/>
          <w:sz w:val="32"/>
          <w:szCs w:val="32"/>
        </w:rPr>
      </w:pPr>
      <w:r>
        <w:rPr>
          <w:rFonts w:ascii="Arial" w:hAnsi="Arial" w:cs="Arial"/>
          <w:b/>
          <w:bCs/>
          <w:color w:val="000000"/>
          <w:sz w:val="32"/>
          <w:szCs w:val="32"/>
        </w:rPr>
        <w:tab/>
      </w:r>
    </w:p>
    <w:p w14:paraId="5BF7A0A5" w14:textId="77777777" w:rsidR="00A578A9" w:rsidRDefault="00A578A9" w:rsidP="00A578A9">
      <w:pPr>
        <w:autoSpaceDE w:val="0"/>
        <w:autoSpaceDN w:val="0"/>
        <w:adjustRightInd w:val="0"/>
        <w:jc w:val="both"/>
        <w:rPr>
          <w:rFonts w:ascii="Arial" w:hAnsi="Arial" w:cs="Arial"/>
          <w:b/>
          <w:bCs/>
          <w:color w:val="000000"/>
          <w:sz w:val="32"/>
          <w:szCs w:val="32"/>
        </w:rPr>
      </w:pPr>
      <w:r>
        <w:rPr>
          <w:rFonts w:ascii="Arial" w:hAnsi="Arial" w:cs="Arial"/>
          <w:b/>
          <w:bCs/>
          <w:color w:val="000000"/>
          <w:sz w:val="32"/>
          <w:szCs w:val="32"/>
        </w:rPr>
        <w:t>Lesson</w:t>
      </w:r>
    </w:p>
    <w:p w14:paraId="5BF7A0A6" w14:textId="77777777" w:rsidR="00A578A9" w:rsidRDefault="00A578A9" w:rsidP="00A578A9">
      <w:pPr>
        <w:autoSpaceDE w:val="0"/>
        <w:autoSpaceDN w:val="0"/>
        <w:adjustRightInd w:val="0"/>
        <w:jc w:val="both"/>
        <w:rPr>
          <w:rFonts w:ascii="Arial" w:hAnsi="Arial" w:cs="Arial"/>
          <w:i/>
          <w:iCs/>
          <w:color w:val="000000"/>
          <w:sz w:val="28"/>
          <w:szCs w:val="28"/>
        </w:rPr>
      </w:pPr>
      <w:r>
        <w:rPr>
          <w:rFonts w:ascii="Arial" w:hAnsi="Arial" w:cs="Arial"/>
          <w:i/>
          <w:iCs/>
          <w:color w:val="000000"/>
          <w:sz w:val="28"/>
          <w:szCs w:val="28"/>
        </w:rPr>
        <w:t>Engagement</w:t>
      </w:r>
    </w:p>
    <w:p w14:paraId="5BF7A0A7" w14:textId="77777777" w:rsidR="00A578A9" w:rsidRDefault="00A578A9" w:rsidP="00A578A9">
      <w:pPr>
        <w:autoSpaceDE w:val="0"/>
        <w:autoSpaceDN w:val="0"/>
        <w:adjustRightInd w:val="0"/>
        <w:jc w:val="both"/>
        <w:rPr>
          <w:rFonts w:ascii="Arial" w:hAnsi="Arial" w:cs="Arial"/>
          <w:color w:val="000000"/>
        </w:rPr>
      </w:pPr>
      <w:r>
        <w:rPr>
          <w:rFonts w:ascii="Arial" w:hAnsi="Arial" w:cs="Arial"/>
          <w:color w:val="000000"/>
        </w:rPr>
        <w:t>1. Discuss with students the concept natural resources. Where they come from, what we use them for and why they are important to us.</w:t>
      </w:r>
    </w:p>
    <w:p w14:paraId="5BF7A0A8" w14:textId="77777777" w:rsidR="00A578A9" w:rsidRDefault="00A578A9" w:rsidP="00A578A9">
      <w:pPr>
        <w:autoSpaceDE w:val="0"/>
        <w:autoSpaceDN w:val="0"/>
        <w:adjustRightInd w:val="0"/>
        <w:jc w:val="both"/>
        <w:rPr>
          <w:rFonts w:ascii="Arial" w:hAnsi="Arial" w:cs="Arial"/>
          <w:color w:val="000000"/>
        </w:rPr>
      </w:pPr>
      <w:r>
        <w:rPr>
          <w:rFonts w:ascii="Arial" w:hAnsi="Arial" w:cs="Arial"/>
          <w:color w:val="000000"/>
        </w:rPr>
        <w:t>2. Once the concept of natural resources is understood, discuss the difference between renewable and nonrenewable natural resources. What do these important distinctions mean for the future?</w:t>
      </w:r>
    </w:p>
    <w:p w14:paraId="5BF7A0A9" w14:textId="77777777" w:rsidR="00A578A9" w:rsidRDefault="00A578A9" w:rsidP="00A578A9">
      <w:pPr>
        <w:autoSpaceDE w:val="0"/>
        <w:autoSpaceDN w:val="0"/>
        <w:adjustRightInd w:val="0"/>
        <w:jc w:val="both"/>
        <w:rPr>
          <w:rFonts w:ascii="Arial" w:hAnsi="Arial" w:cs="Arial"/>
          <w:i/>
          <w:iCs/>
          <w:color w:val="000000"/>
          <w:sz w:val="28"/>
          <w:szCs w:val="28"/>
        </w:rPr>
      </w:pPr>
    </w:p>
    <w:p w14:paraId="5BF7A0AA" w14:textId="77777777" w:rsidR="00A578A9" w:rsidRDefault="00A578A9" w:rsidP="00A578A9">
      <w:pPr>
        <w:autoSpaceDE w:val="0"/>
        <w:autoSpaceDN w:val="0"/>
        <w:adjustRightInd w:val="0"/>
        <w:jc w:val="both"/>
        <w:rPr>
          <w:rFonts w:ascii="Arial" w:hAnsi="Arial" w:cs="Arial"/>
          <w:i/>
          <w:iCs/>
          <w:color w:val="000000"/>
          <w:sz w:val="28"/>
          <w:szCs w:val="28"/>
        </w:rPr>
      </w:pPr>
      <w:r>
        <w:rPr>
          <w:rFonts w:ascii="Arial" w:hAnsi="Arial" w:cs="Arial"/>
          <w:i/>
          <w:iCs/>
          <w:color w:val="000000"/>
          <w:sz w:val="28"/>
          <w:szCs w:val="28"/>
        </w:rPr>
        <w:t>Exploration</w:t>
      </w:r>
    </w:p>
    <w:p w14:paraId="5BF7A0AB" w14:textId="77777777" w:rsidR="00A578A9" w:rsidRDefault="00A578A9" w:rsidP="00A578A9">
      <w:pPr>
        <w:autoSpaceDE w:val="0"/>
        <w:autoSpaceDN w:val="0"/>
        <w:adjustRightInd w:val="0"/>
        <w:jc w:val="both"/>
        <w:rPr>
          <w:rFonts w:ascii="Arial" w:hAnsi="Arial" w:cs="Arial"/>
          <w:color w:val="000000"/>
        </w:rPr>
      </w:pPr>
      <w:r>
        <w:rPr>
          <w:rFonts w:ascii="Arial" w:hAnsi="Arial" w:cs="Arial"/>
          <w:color w:val="000000"/>
        </w:rPr>
        <w:t xml:space="preserve">1. Explain to the students that they will be reading the book, or watching the video of “The </w:t>
      </w:r>
      <w:proofErr w:type="spellStart"/>
      <w:r>
        <w:rPr>
          <w:rFonts w:ascii="Arial" w:hAnsi="Arial" w:cs="Arial"/>
          <w:color w:val="000000"/>
        </w:rPr>
        <w:t>Lorax</w:t>
      </w:r>
      <w:proofErr w:type="spellEnd"/>
      <w:r>
        <w:rPr>
          <w:rFonts w:ascii="Arial" w:hAnsi="Arial" w:cs="Arial"/>
          <w:color w:val="000000"/>
        </w:rPr>
        <w:t>”, by Dr. Seuss. Make sure they pay close attention to each character and how they use natural resources differently.</w:t>
      </w:r>
    </w:p>
    <w:p w14:paraId="5BF7A0AC" w14:textId="77777777" w:rsidR="00A578A9" w:rsidRDefault="00A578A9" w:rsidP="00A578A9">
      <w:pPr>
        <w:autoSpaceDE w:val="0"/>
        <w:autoSpaceDN w:val="0"/>
        <w:adjustRightInd w:val="0"/>
        <w:jc w:val="both"/>
        <w:rPr>
          <w:i/>
          <w:iCs/>
          <w:color w:val="000000"/>
          <w:sz w:val="28"/>
          <w:szCs w:val="28"/>
        </w:rPr>
      </w:pPr>
    </w:p>
    <w:p w14:paraId="5BF7A0AD" w14:textId="77777777" w:rsidR="00A578A9" w:rsidRDefault="00A578A9" w:rsidP="00A578A9">
      <w:pPr>
        <w:autoSpaceDE w:val="0"/>
        <w:autoSpaceDN w:val="0"/>
        <w:adjustRightInd w:val="0"/>
        <w:jc w:val="both"/>
        <w:rPr>
          <w:rFonts w:ascii="Arial" w:hAnsi="Arial" w:cs="Arial"/>
          <w:color w:val="000000"/>
        </w:rPr>
      </w:pPr>
      <w:r>
        <w:rPr>
          <w:rFonts w:ascii="Arial" w:hAnsi="Arial" w:cs="Arial"/>
          <w:i/>
          <w:iCs/>
          <w:color w:val="000000"/>
          <w:sz w:val="28"/>
          <w:szCs w:val="28"/>
        </w:rPr>
        <w:t>Explanation</w:t>
      </w:r>
      <w:r>
        <w:rPr>
          <w:rFonts w:ascii="Arial" w:hAnsi="Arial" w:cs="Arial"/>
          <w:color w:val="000000"/>
        </w:rPr>
        <w:t xml:space="preserve"> </w:t>
      </w:r>
    </w:p>
    <w:p w14:paraId="5BF7A0AE" w14:textId="77777777" w:rsidR="00A578A9" w:rsidRDefault="00A578A9" w:rsidP="00A578A9">
      <w:pPr>
        <w:autoSpaceDE w:val="0"/>
        <w:autoSpaceDN w:val="0"/>
        <w:adjustRightInd w:val="0"/>
        <w:jc w:val="both"/>
        <w:rPr>
          <w:rFonts w:ascii="Arial" w:hAnsi="Arial" w:cs="Arial"/>
          <w:color w:val="000000"/>
        </w:rPr>
      </w:pPr>
      <w:r>
        <w:rPr>
          <w:rFonts w:ascii="Arial" w:hAnsi="Arial" w:cs="Arial"/>
          <w:color w:val="000000"/>
        </w:rPr>
        <w:t>1. Have the students break into small groups of 2 or 3 or in-depth discussion.</w:t>
      </w:r>
    </w:p>
    <w:p w14:paraId="5BF7A0AF" w14:textId="77777777" w:rsidR="00A578A9" w:rsidRDefault="00A578A9" w:rsidP="00A578A9">
      <w:pPr>
        <w:autoSpaceDE w:val="0"/>
        <w:autoSpaceDN w:val="0"/>
        <w:adjustRightInd w:val="0"/>
        <w:jc w:val="both"/>
        <w:rPr>
          <w:rFonts w:ascii="Arial" w:hAnsi="Arial" w:cs="Arial"/>
          <w:color w:val="000000"/>
        </w:rPr>
      </w:pPr>
    </w:p>
    <w:p w14:paraId="5BF7A0B0" w14:textId="77777777" w:rsidR="00A578A9" w:rsidRDefault="00A578A9" w:rsidP="00A578A9">
      <w:pPr>
        <w:autoSpaceDE w:val="0"/>
        <w:autoSpaceDN w:val="0"/>
        <w:adjustRightInd w:val="0"/>
        <w:jc w:val="both"/>
        <w:rPr>
          <w:rFonts w:ascii="Arial" w:hAnsi="Arial" w:cs="Arial"/>
          <w:bCs/>
          <w:color w:val="000000"/>
        </w:rPr>
      </w:pPr>
      <w:r>
        <w:rPr>
          <w:rFonts w:ascii="Arial" w:hAnsi="Arial" w:cs="Arial"/>
          <w:i/>
          <w:iCs/>
          <w:color w:val="000000"/>
          <w:sz w:val="28"/>
          <w:szCs w:val="28"/>
        </w:rPr>
        <w:t>Extension</w:t>
      </w:r>
    </w:p>
    <w:p w14:paraId="5BF7A0B1" w14:textId="77777777" w:rsidR="00A578A9" w:rsidRDefault="00A578A9" w:rsidP="00A578A9">
      <w:pPr>
        <w:numPr>
          <w:ilvl w:val="0"/>
          <w:numId w:val="1"/>
        </w:numPr>
        <w:autoSpaceDE w:val="0"/>
        <w:autoSpaceDN w:val="0"/>
        <w:adjustRightInd w:val="0"/>
        <w:jc w:val="both"/>
        <w:rPr>
          <w:rFonts w:ascii="Arial" w:hAnsi="Arial" w:cs="Arial"/>
          <w:bCs/>
          <w:color w:val="000000"/>
        </w:rPr>
      </w:pPr>
      <w:r>
        <w:rPr>
          <w:rFonts w:ascii="Arial" w:hAnsi="Arial" w:cs="Arial"/>
          <w:bCs/>
          <w:color w:val="000000"/>
        </w:rPr>
        <w:t>See attached discussion questions.</w:t>
      </w:r>
    </w:p>
    <w:p w14:paraId="5BF7A0B2" w14:textId="77777777" w:rsidR="00A578A9" w:rsidRDefault="00A578A9" w:rsidP="00A578A9">
      <w:pPr>
        <w:autoSpaceDE w:val="0"/>
        <w:autoSpaceDN w:val="0"/>
        <w:adjustRightInd w:val="0"/>
        <w:jc w:val="both"/>
        <w:rPr>
          <w:rFonts w:ascii="Arial" w:hAnsi="Arial" w:cs="Arial"/>
          <w:bCs/>
          <w:i/>
          <w:color w:val="000000"/>
        </w:rPr>
      </w:pPr>
      <w:r>
        <w:rPr>
          <w:rFonts w:ascii="Arial" w:hAnsi="Arial" w:cs="Arial"/>
          <w:color w:val="000000"/>
        </w:rPr>
        <w:br w:type="page"/>
      </w:r>
      <w:proofErr w:type="spellStart"/>
      <w:r>
        <w:rPr>
          <w:rFonts w:ascii="Arial" w:hAnsi="Arial" w:cs="Arial"/>
          <w:color w:val="000000"/>
          <w:sz w:val="36"/>
          <w:szCs w:val="36"/>
        </w:rPr>
        <w:lastRenderedPageBreak/>
        <w:t>Lorax</w:t>
      </w:r>
      <w:proofErr w:type="spellEnd"/>
      <w:r>
        <w:rPr>
          <w:rFonts w:ascii="Arial" w:hAnsi="Arial" w:cs="Arial"/>
          <w:color w:val="000000"/>
          <w:sz w:val="36"/>
          <w:szCs w:val="36"/>
        </w:rPr>
        <w:t xml:space="preserve"> Students Discussion Questions</w:t>
      </w:r>
    </w:p>
    <w:p w14:paraId="5BF7A0B3" w14:textId="77777777" w:rsidR="00A578A9" w:rsidRDefault="00A578A9" w:rsidP="00A578A9">
      <w:pPr>
        <w:autoSpaceDE w:val="0"/>
        <w:autoSpaceDN w:val="0"/>
        <w:adjustRightInd w:val="0"/>
        <w:rPr>
          <w:rFonts w:ascii="Arial" w:hAnsi="Arial" w:cs="Arial"/>
          <w:color w:val="000000"/>
        </w:rPr>
      </w:pPr>
    </w:p>
    <w:p w14:paraId="5BF7A0B4" w14:textId="77777777" w:rsidR="00A578A9" w:rsidRDefault="00A578A9" w:rsidP="00A578A9">
      <w:pPr>
        <w:autoSpaceDE w:val="0"/>
        <w:autoSpaceDN w:val="0"/>
        <w:adjustRightInd w:val="0"/>
        <w:jc w:val="both"/>
        <w:rPr>
          <w:rFonts w:ascii="Arial" w:hAnsi="Arial" w:cs="Arial"/>
          <w:color w:val="000000"/>
          <w:sz w:val="28"/>
          <w:szCs w:val="28"/>
        </w:rPr>
      </w:pPr>
      <w:r>
        <w:rPr>
          <w:rFonts w:ascii="Arial" w:hAnsi="Arial" w:cs="Arial"/>
          <w:color w:val="000000"/>
          <w:sz w:val="28"/>
          <w:szCs w:val="28"/>
        </w:rPr>
        <w:t>The Once-</w:t>
      </w:r>
      <w:proofErr w:type="spellStart"/>
      <w:r>
        <w:rPr>
          <w:rFonts w:ascii="Arial" w:hAnsi="Arial" w:cs="Arial"/>
          <w:color w:val="000000"/>
          <w:sz w:val="28"/>
          <w:szCs w:val="28"/>
        </w:rPr>
        <w:t>ler’s</w:t>
      </w:r>
      <w:proofErr w:type="spellEnd"/>
      <w:r>
        <w:rPr>
          <w:rFonts w:ascii="Arial" w:hAnsi="Arial" w:cs="Arial"/>
          <w:color w:val="000000"/>
          <w:sz w:val="28"/>
          <w:szCs w:val="28"/>
        </w:rPr>
        <w:t xml:space="preserve"> activities had far-reaching effects. List some of the consequences of his actions.</w:t>
      </w:r>
    </w:p>
    <w:p w14:paraId="5BF7A0B5" w14:textId="77777777" w:rsidR="00A578A9" w:rsidRDefault="00A578A9" w:rsidP="00A578A9">
      <w:pPr>
        <w:autoSpaceDE w:val="0"/>
        <w:autoSpaceDN w:val="0"/>
        <w:adjustRightInd w:val="0"/>
        <w:jc w:val="both"/>
        <w:rPr>
          <w:rFonts w:ascii="Arial" w:hAnsi="Arial" w:cs="Arial"/>
          <w:color w:val="000000"/>
          <w:sz w:val="28"/>
          <w:szCs w:val="28"/>
        </w:rPr>
      </w:pPr>
      <w:r>
        <w:rPr>
          <w:rFonts w:ascii="Arial" w:hAnsi="Arial" w:cs="Arial"/>
          <w:noProof/>
          <w:color w:val="000000"/>
          <w:sz w:val="20"/>
          <w:szCs w:val="28"/>
          <w:lang w:eastAsia="zh-CN"/>
        </w:rPr>
        <mc:AlternateContent>
          <mc:Choice Requires="wps">
            <w:drawing>
              <wp:anchor distT="0" distB="0" distL="114300" distR="114300" simplePos="0" relativeHeight="251660288" behindDoc="0" locked="0" layoutInCell="1" allowOverlap="1" wp14:anchorId="5BF7A0C9" wp14:editId="5BF7A0CA">
                <wp:simplePos x="0" y="0"/>
                <wp:positionH relativeFrom="column">
                  <wp:posOffset>-1028700</wp:posOffset>
                </wp:positionH>
                <wp:positionV relativeFrom="paragraph">
                  <wp:posOffset>67310</wp:posOffset>
                </wp:positionV>
                <wp:extent cx="7772400" cy="0"/>
                <wp:effectExtent l="9525" t="9525" r="9525" b="95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5.3pt" to="53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">
                <v:stroke dashstyle="dash"/>
              </v:line>
            </w:pict>
          </mc:Fallback>
        </mc:AlternateContent>
      </w:r>
    </w:p>
    <w:p w14:paraId="5BF7A0B6" w14:textId="77777777" w:rsidR="00A578A9" w:rsidRDefault="00A578A9" w:rsidP="00A578A9">
      <w:pPr>
        <w:autoSpaceDE w:val="0"/>
        <w:autoSpaceDN w:val="0"/>
        <w:adjustRightInd w:val="0"/>
        <w:jc w:val="both"/>
        <w:rPr>
          <w:rFonts w:ascii="Arial" w:hAnsi="Arial" w:cs="Arial"/>
          <w:color w:val="000000"/>
          <w:sz w:val="28"/>
          <w:szCs w:val="28"/>
        </w:rPr>
      </w:pPr>
      <w:r>
        <w:rPr>
          <w:rFonts w:ascii="Arial" w:hAnsi="Arial" w:cs="Arial"/>
          <w:color w:val="000000"/>
          <w:sz w:val="28"/>
          <w:szCs w:val="28"/>
        </w:rPr>
        <w:t>What could the Once-</w:t>
      </w:r>
      <w:proofErr w:type="spellStart"/>
      <w:r>
        <w:rPr>
          <w:rFonts w:ascii="Arial" w:hAnsi="Arial" w:cs="Arial"/>
          <w:color w:val="000000"/>
          <w:sz w:val="28"/>
          <w:szCs w:val="28"/>
        </w:rPr>
        <w:t>ler</w:t>
      </w:r>
      <w:proofErr w:type="spellEnd"/>
      <w:r>
        <w:rPr>
          <w:rFonts w:ascii="Arial" w:hAnsi="Arial" w:cs="Arial"/>
          <w:color w:val="000000"/>
          <w:sz w:val="28"/>
          <w:szCs w:val="28"/>
        </w:rPr>
        <w:t xml:space="preserve"> have done differently (be sure to address each of </w:t>
      </w:r>
      <w:proofErr w:type="spellStart"/>
      <w:r>
        <w:rPr>
          <w:rFonts w:ascii="Arial" w:hAnsi="Arial" w:cs="Arial"/>
          <w:color w:val="000000"/>
          <w:sz w:val="28"/>
          <w:szCs w:val="28"/>
        </w:rPr>
        <w:t>theeffects</w:t>
      </w:r>
      <w:proofErr w:type="spellEnd"/>
      <w:r>
        <w:rPr>
          <w:rFonts w:ascii="Arial" w:hAnsi="Arial" w:cs="Arial"/>
          <w:color w:val="000000"/>
          <w:sz w:val="28"/>
          <w:szCs w:val="28"/>
        </w:rPr>
        <w:t xml:space="preserve"> you listed above)? Could he have avoided all of the consequences?</w:t>
      </w:r>
    </w:p>
    <w:p w14:paraId="5BF7A0B7" w14:textId="77777777" w:rsidR="00A578A9" w:rsidRDefault="00A578A9" w:rsidP="00A578A9">
      <w:pPr>
        <w:autoSpaceDE w:val="0"/>
        <w:autoSpaceDN w:val="0"/>
        <w:adjustRightInd w:val="0"/>
        <w:jc w:val="both"/>
        <w:rPr>
          <w:rFonts w:ascii="Arial" w:hAnsi="Arial" w:cs="Arial"/>
          <w:color w:val="000000"/>
          <w:sz w:val="28"/>
          <w:szCs w:val="28"/>
        </w:rPr>
      </w:pPr>
      <w:r>
        <w:rPr>
          <w:rFonts w:ascii="Arial" w:hAnsi="Arial" w:cs="Arial"/>
          <w:noProof/>
          <w:color w:val="000000"/>
          <w:sz w:val="20"/>
          <w:szCs w:val="28"/>
          <w:lang w:eastAsia="zh-CN"/>
        </w:rPr>
        <mc:AlternateContent>
          <mc:Choice Requires="wps">
            <w:drawing>
              <wp:anchor distT="0" distB="0" distL="114300" distR="114300" simplePos="0" relativeHeight="251659264" behindDoc="0" locked="0" layoutInCell="1" allowOverlap="1" wp14:anchorId="5BF7A0CB" wp14:editId="5BF7A0CC">
                <wp:simplePos x="0" y="0"/>
                <wp:positionH relativeFrom="column">
                  <wp:posOffset>-1028700</wp:posOffset>
                </wp:positionH>
                <wp:positionV relativeFrom="paragraph">
                  <wp:posOffset>163830</wp:posOffset>
                </wp:positionV>
                <wp:extent cx="7543800" cy="0"/>
                <wp:effectExtent l="9525" t="9525" r="9525"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2.9pt" to="51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">
                <v:stroke dashstyle="dash"/>
              </v:line>
            </w:pict>
          </mc:Fallback>
        </mc:AlternateContent>
      </w:r>
    </w:p>
    <w:p w14:paraId="5BF7A0B8" w14:textId="77777777" w:rsidR="00A578A9" w:rsidRDefault="00A578A9" w:rsidP="00A578A9">
      <w:pPr>
        <w:autoSpaceDE w:val="0"/>
        <w:autoSpaceDN w:val="0"/>
        <w:adjustRightInd w:val="0"/>
        <w:jc w:val="both"/>
        <w:rPr>
          <w:rFonts w:ascii="Arial" w:hAnsi="Arial" w:cs="Arial"/>
          <w:color w:val="000000"/>
          <w:sz w:val="28"/>
          <w:szCs w:val="28"/>
        </w:rPr>
      </w:pPr>
      <w:r>
        <w:rPr>
          <w:rFonts w:ascii="Arial" w:hAnsi="Arial" w:cs="Arial"/>
          <w:color w:val="000000"/>
          <w:sz w:val="28"/>
          <w:szCs w:val="28"/>
        </w:rPr>
        <w:t xml:space="preserve">Both the </w:t>
      </w:r>
      <w:proofErr w:type="spellStart"/>
      <w:r>
        <w:rPr>
          <w:rFonts w:ascii="Arial" w:hAnsi="Arial" w:cs="Arial"/>
          <w:color w:val="000000"/>
          <w:sz w:val="28"/>
          <w:szCs w:val="28"/>
        </w:rPr>
        <w:t>Lorax</w:t>
      </w:r>
      <w:proofErr w:type="spellEnd"/>
      <w:r>
        <w:rPr>
          <w:rFonts w:ascii="Arial" w:hAnsi="Arial" w:cs="Arial"/>
          <w:color w:val="000000"/>
          <w:sz w:val="28"/>
          <w:szCs w:val="28"/>
        </w:rPr>
        <w:t xml:space="preserve"> and the Once-</w:t>
      </w:r>
      <w:proofErr w:type="spellStart"/>
      <w:r>
        <w:rPr>
          <w:rFonts w:ascii="Arial" w:hAnsi="Arial" w:cs="Arial"/>
          <w:color w:val="000000"/>
          <w:sz w:val="28"/>
          <w:szCs w:val="28"/>
        </w:rPr>
        <w:t>ler</w:t>
      </w:r>
      <w:proofErr w:type="spellEnd"/>
      <w:r>
        <w:rPr>
          <w:rFonts w:ascii="Arial" w:hAnsi="Arial" w:cs="Arial"/>
          <w:color w:val="000000"/>
          <w:sz w:val="28"/>
          <w:szCs w:val="28"/>
        </w:rPr>
        <w:t xml:space="preserve"> called each other crazy.  Who do you think was crazier, the Once-</w:t>
      </w:r>
      <w:proofErr w:type="spellStart"/>
      <w:r>
        <w:rPr>
          <w:rFonts w:ascii="Arial" w:hAnsi="Arial" w:cs="Arial"/>
          <w:color w:val="000000"/>
          <w:sz w:val="28"/>
          <w:szCs w:val="28"/>
        </w:rPr>
        <w:t>ler</w:t>
      </w:r>
      <w:proofErr w:type="spellEnd"/>
      <w:r>
        <w:rPr>
          <w:rFonts w:ascii="Arial" w:hAnsi="Arial" w:cs="Arial"/>
          <w:color w:val="000000"/>
          <w:sz w:val="28"/>
          <w:szCs w:val="28"/>
        </w:rPr>
        <w:t xml:space="preserve"> or the </w:t>
      </w:r>
      <w:proofErr w:type="spellStart"/>
      <w:r>
        <w:rPr>
          <w:rFonts w:ascii="Arial" w:hAnsi="Arial" w:cs="Arial"/>
          <w:color w:val="000000"/>
          <w:sz w:val="28"/>
          <w:szCs w:val="28"/>
        </w:rPr>
        <w:t>Lorax</w:t>
      </w:r>
      <w:proofErr w:type="spellEnd"/>
      <w:r>
        <w:rPr>
          <w:rFonts w:ascii="Arial" w:hAnsi="Arial" w:cs="Arial"/>
          <w:color w:val="000000"/>
          <w:sz w:val="28"/>
          <w:szCs w:val="28"/>
        </w:rPr>
        <w:t>?  Why?</w:t>
      </w:r>
    </w:p>
    <w:p w14:paraId="5BF7A0B9" w14:textId="77777777" w:rsidR="00A578A9" w:rsidRDefault="00A578A9" w:rsidP="00A578A9">
      <w:pPr>
        <w:autoSpaceDE w:val="0"/>
        <w:autoSpaceDN w:val="0"/>
        <w:adjustRightInd w:val="0"/>
        <w:jc w:val="both"/>
        <w:rPr>
          <w:rFonts w:ascii="Arial" w:hAnsi="Arial" w:cs="Arial"/>
          <w:color w:val="000000"/>
          <w:sz w:val="28"/>
          <w:szCs w:val="28"/>
        </w:rPr>
      </w:pPr>
      <w:r>
        <w:rPr>
          <w:rFonts w:ascii="Arial" w:hAnsi="Arial" w:cs="Arial"/>
          <w:noProof/>
          <w:color w:val="000000"/>
          <w:sz w:val="20"/>
          <w:szCs w:val="28"/>
          <w:lang w:eastAsia="zh-CN"/>
        </w:rPr>
        <mc:AlternateContent>
          <mc:Choice Requires="wps">
            <w:drawing>
              <wp:anchor distT="0" distB="0" distL="114300" distR="114300" simplePos="0" relativeHeight="251661312" behindDoc="0" locked="0" layoutInCell="1" allowOverlap="1" wp14:anchorId="5BF7A0CD" wp14:editId="5BF7A0CE">
                <wp:simplePos x="0" y="0"/>
                <wp:positionH relativeFrom="column">
                  <wp:posOffset>-1028700</wp:posOffset>
                </wp:positionH>
                <wp:positionV relativeFrom="paragraph">
                  <wp:posOffset>121920</wp:posOffset>
                </wp:positionV>
                <wp:extent cx="7772400" cy="0"/>
                <wp:effectExtent l="9525" t="9525" r="9525"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9.6pt" to="531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">
                <v:stroke dashstyle="dash"/>
              </v:line>
            </w:pict>
          </mc:Fallback>
        </mc:AlternateContent>
      </w:r>
    </w:p>
    <w:p w14:paraId="5BF7A0BA" w14:textId="77777777" w:rsidR="00A578A9" w:rsidRDefault="00A578A9" w:rsidP="00A578A9">
      <w:pPr>
        <w:autoSpaceDE w:val="0"/>
        <w:autoSpaceDN w:val="0"/>
        <w:adjustRightInd w:val="0"/>
        <w:jc w:val="both"/>
        <w:rPr>
          <w:rFonts w:ascii="Arial" w:hAnsi="Arial" w:cs="Arial"/>
          <w:color w:val="000000"/>
          <w:sz w:val="28"/>
          <w:szCs w:val="28"/>
        </w:rPr>
      </w:pPr>
      <w:r>
        <w:rPr>
          <w:rFonts w:ascii="Arial" w:hAnsi="Arial" w:cs="Arial"/>
          <w:color w:val="000000"/>
          <w:sz w:val="28"/>
          <w:szCs w:val="28"/>
        </w:rPr>
        <w:t xml:space="preserve">The </w:t>
      </w:r>
      <w:proofErr w:type="spellStart"/>
      <w:r>
        <w:rPr>
          <w:rFonts w:ascii="Arial" w:hAnsi="Arial" w:cs="Arial"/>
          <w:color w:val="000000"/>
          <w:sz w:val="28"/>
          <w:szCs w:val="28"/>
        </w:rPr>
        <w:t>Lorax</w:t>
      </w:r>
      <w:proofErr w:type="spellEnd"/>
      <w:r>
        <w:rPr>
          <w:rFonts w:ascii="Arial" w:hAnsi="Arial" w:cs="Arial"/>
          <w:color w:val="000000"/>
          <w:sz w:val="28"/>
          <w:szCs w:val="28"/>
        </w:rPr>
        <w:t xml:space="preserve"> thought his views might be “old-fashioned” and the “progress progresses too fast”…what do you think?</w:t>
      </w:r>
    </w:p>
    <w:p w14:paraId="5BF7A0BB" w14:textId="77777777" w:rsidR="00A578A9" w:rsidRDefault="00A578A9" w:rsidP="00A578A9">
      <w:pPr>
        <w:autoSpaceDE w:val="0"/>
        <w:autoSpaceDN w:val="0"/>
        <w:adjustRightInd w:val="0"/>
        <w:jc w:val="both"/>
        <w:rPr>
          <w:rFonts w:ascii="Arial" w:hAnsi="Arial" w:cs="Arial"/>
          <w:color w:val="000000"/>
          <w:sz w:val="28"/>
          <w:szCs w:val="28"/>
        </w:rPr>
      </w:pPr>
      <w:r>
        <w:rPr>
          <w:rFonts w:ascii="Arial" w:hAnsi="Arial" w:cs="Arial"/>
          <w:noProof/>
          <w:color w:val="000000"/>
          <w:sz w:val="20"/>
          <w:szCs w:val="28"/>
          <w:lang w:eastAsia="zh-CN"/>
        </w:rPr>
        <mc:AlternateContent>
          <mc:Choice Requires="wps">
            <w:drawing>
              <wp:anchor distT="0" distB="0" distL="114300" distR="114300" simplePos="0" relativeHeight="251662336" behindDoc="0" locked="0" layoutInCell="1" allowOverlap="1" wp14:anchorId="5BF7A0CF" wp14:editId="5BF7A0D0">
                <wp:simplePos x="0" y="0"/>
                <wp:positionH relativeFrom="column">
                  <wp:posOffset>-1028700</wp:posOffset>
                </wp:positionH>
                <wp:positionV relativeFrom="paragraph">
                  <wp:posOffset>194310</wp:posOffset>
                </wp:positionV>
                <wp:extent cx="7658100" cy="0"/>
                <wp:effectExtent l="9525" t="9525" r="952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5.3pt" to="522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wZ2KAIAAE4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">
                <v:stroke dashstyle="dash"/>
              </v:line>
            </w:pict>
          </mc:Fallback>
        </mc:AlternateContent>
      </w:r>
    </w:p>
    <w:p w14:paraId="5BF7A0BC" w14:textId="77777777" w:rsidR="00A578A9" w:rsidRDefault="00A578A9" w:rsidP="00A578A9">
      <w:pPr>
        <w:autoSpaceDE w:val="0"/>
        <w:autoSpaceDN w:val="0"/>
        <w:adjustRightInd w:val="0"/>
        <w:jc w:val="both"/>
        <w:rPr>
          <w:rFonts w:ascii="Arial" w:hAnsi="Arial" w:cs="Arial"/>
          <w:color w:val="000000"/>
          <w:sz w:val="28"/>
          <w:szCs w:val="28"/>
        </w:rPr>
      </w:pPr>
      <w:r>
        <w:rPr>
          <w:rFonts w:ascii="Arial" w:hAnsi="Arial" w:cs="Arial"/>
          <w:color w:val="000000"/>
          <w:sz w:val="28"/>
          <w:szCs w:val="28"/>
        </w:rPr>
        <w:t>Were all of the things the Once-</w:t>
      </w:r>
      <w:proofErr w:type="spellStart"/>
      <w:r>
        <w:rPr>
          <w:rFonts w:ascii="Arial" w:hAnsi="Arial" w:cs="Arial"/>
          <w:color w:val="000000"/>
          <w:sz w:val="28"/>
          <w:szCs w:val="28"/>
        </w:rPr>
        <w:t>ler</w:t>
      </w:r>
      <w:proofErr w:type="spellEnd"/>
      <w:r>
        <w:rPr>
          <w:rFonts w:ascii="Arial" w:hAnsi="Arial" w:cs="Arial"/>
          <w:color w:val="000000"/>
          <w:sz w:val="28"/>
          <w:szCs w:val="28"/>
        </w:rPr>
        <w:t xml:space="preserve"> did harmful? Or is there a need for some industry?</w:t>
      </w:r>
    </w:p>
    <w:p w14:paraId="5BF7A0BD" w14:textId="77777777" w:rsidR="00A578A9" w:rsidRDefault="00A578A9" w:rsidP="00A578A9">
      <w:pPr>
        <w:autoSpaceDE w:val="0"/>
        <w:autoSpaceDN w:val="0"/>
        <w:adjustRightInd w:val="0"/>
        <w:jc w:val="both"/>
        <w:rPr>
          <w:rFonts w:ascii="Arial" w:hAnsi="Arial" w:cs="Arial"/>
          <w:color w:val="000000"/>
          <w:sz w:val="28"/>
          <w:szCs w:val="28"/>
        </w:rPr>
      </w:pPr>
      <w:r>
        <w:rPr>
          <w:rFonts w:ascii="Arial" w:hAnsi="Arial" w:cs="Arial"/>
          <w:noProof/>
          <w:color w:val="000000"/>
          <w:sz w:val="20"/>
          <w:szCs w:val="28"/>
          <w:lang w:eastAsia="zh-CN"/>
        </w:rPr>
        <mc:AlternateContent>
          <mc:Choice Requires="wps">
            <w:drawing>
              <wp:anchor distT="0" distB="0" distL="114300" distR="114300" simplePos="0" relativeHeight="251663360" behindDoc="0" locked="0" layoutInCell="1" allowOverlap="1" wp14:anchorId="5BF7A0D1" wp14:editId="5BF7A0D2">
                <wp:simplePos x="0" y="0"/>
                <wp:positionH relativeFrom="column">
                  <wp:posOffset>-1143000</wp:posOffset>
                </wp:positionH>
                <wp:positionV relativeFrom="paragraph">
                  <wp:posOffset>38100</wp:posOffset>
                </wp:positionV>
                <wp:extent cx="7772400" cy="0"/>
                <wp:effectExtent l="9525" t="9525" r="952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3pt" to="52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">
                <v:stroke dashstyle="dash"/>
              </v:line>
            </w:pict>
          </mc:Fallback>
        </mc:AlternateContent>
      </w:r>
    </w:p>
    <w:p w14:paraId="5BF7A0BE" w14:textId="77777777" w:rsidR="00A578A9" w:rsidRDefault="00A578A9" w:rsidP="00A578A9">
      <w:pPr>
        <w:autoSpaceDE w:val="0"/>
        <w:autoSpaceDN w:val="0"/>
        <w:adjustRightInd w:val="0"/>
        <w:jc w:val="both"/>
        <w:rPr>
          <w:rFonts w:ascii="Arial" w:hAnsi="Arial" w:cs="Arial"/>
          <w:color w:val="000000"/>
          <w:sz w:val="28"/>
          <w:szCs w:val="28"/>
        </w:rPr>
      </w:pPr>
      <w:r>
        <w:rPr>
          <w:rFonts w:ascii="Arial" w:hAnsi="Arial" w:cs="Arial"/>
          <w:color w:val="000000"/>
          <w:sz w:val="28"/>
          <w:szCs w:val="28"/>
        </w:rPr>
        <w:t xml:space="preserve">Is it important to restore the land so that the Humming Fish, Brown </w:t>
      </w:r>
      <w:proofErr w:type="spellStart"/>
      <w:r>
        <w:rPr>
          <w:rFonts w:ascii="Arial" w:hAnsi="Arial" w:cs="Arial"/>
          <w:color w:val="000000"/>
          <w:sz w:val="28"/>
          <w:szCs w:val="28"/>
        </w:rPr>
        <w:t>Barbaloots</w:t>
      </w:r>
      <w:proofErr w:type="spellEnd"/>
      <w:r>
        <w:rPr>
          <w:rFonts w:ascii="Arial" w:hAnsi="Arial" w:cs="Arial"/>
          <w:color w:val="000000"/>
          <w:sz w:val="28"/>
          <w:szCs w:val="28"/>
        </w:rPr>
        <w:t xml:space="preserve"> and </w:t>
      </w:r>
      <w:proofErr w:type="spellStart"/>
      <w:r>
        <w:rPr>
          <w:rFonts w:ascii="Arial" w:hAnsi="Arial" w:cs="Arial"/>
          <w:color w:val="000000"/>
          <w:sz w:val="28"/>
          <w:szCs w:val="28"/>
        </w:rPr>
        <w:t>Swomee</w:t>
      </w:r>
      <w:proofErr w:type="spellEnd"/>
      <w:r>
        <w:rPr>
          <w:rFonts w:ascii="Arial" w:hAnsi="Arial" w:cs="Arial"/>
          <w:color w:val="000000"/>
          <w:sz w:val="28"/>
          <w:szCs w:val="28"/>
        </w:rPr>
        <w:t xml:space="preserve"> Swans return? Why? How might you do this?</w:t>
      </w:r>
    </w:p>
    <w:p w14:paraId="5BF7A0BF" w14:textId="77777777" w:rsidR="00A578A9" w:rsidRDefault="00A578A9" w:rsidP="00A578A9">
      <w:pPr>
        <w:autoSpaceDE w:val="0"/>
        <w:autoSpaceDN w:val="0"/>
        <w:adjustRightInd w:val="0"/>
        <w:jc w:val="both"/>
        <w:rPr>
          <w:rFonts w:ascii="Arial" w:hAnsi="Arial" w:cs="Arial"/>
          <w:color w:val="000000"/>
          <w:sz w:val="28"/>
          <w:szCs w:val="28"/>
        </w:rPr>
      </w:pPr>
      <w:r>
        <w:rPr>
          <w:rFonts w:ascii="Arial" w:hAnsi="Arial" w:cs="Arial"/>
          <w:noProof/>
          <w:color w:val="000000"/>
          <w:sz w:val="20"/>
          <w:szCs w:val="28"/>
          <w:lang w:eastAsia="zh-CN"/>
        </w:rPr>
        <mc:AlternateContent>
          <mc:Choice Requires="wps">
            <w:drawing>
              <wp:anchor distT="0" distB="0" distL="114300" distR="114300" simplePos="0" relativeHeight="251664384" behindDoc="0" locked="0" layoutInCell="1" allowOverlap="1" wp14:anchorId="5BF7A0D3" wp14:editId="5BF7A0D4">
                <wp:simplePos x="0" y="0"/>
                <wp:positionH relativeFrom="column">
                  <wp:posOffset>-1143000</wp:posOffset>
                </wp:positionH>
                <wp:positionV relativeFrom="paragraph">
                  <wp:posOffset>135255</wp:posOffset>
                </wp:positionV>
                <wp:extent cx="8001000" cy="0"/>
                <wp:effectExtent l="9525" t="9525" r="952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0.65pt" to="540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">
                <v:stroke dashstyle="dash"/>
              </v:line>
            </w:pict>
          </mc:Fallback>
        </mc:AlternateContent>
      </w:r>
    </w:p>
    <w:p w14:paraId="5BF7A0C0" w14:textId="77777777" w:rsidR="00A578A9" w:rsidRDefault="00A578A9" w:rsidP="00A578A9">
      <w:pPr>
        <w:autoSpaceDE w:val="0"/>
        <w:autoSpaceDN w:val="0"/>
        <w:adjustRightInd w:val="0"/>
        <w:jc w:val="both"/>
        <w:rPr>
          <w:rFonts w:ascii="Arial" w:hAnsi="Arial" w:cs="Arial"/>
          <w:color w:val="000000"/>
          <w:sz w:val="28"/>
          <w:szCs w:val="28"/>
        </w:rPr>
      </w:pPr>
      <w:r>
        <w:rPr>
          <w:rFonts w:ascii="Arial" w:hAnsi="Arial" w:cs="Arial"/>
          <w:color w:val="000000"/>
          <w:sz w:val="28"/>
          <w:szCs w:val="28"/>
        </w:rPr>
        <w:t xml:space="preserve">Natural resources like </w:t>
      </w:r>
      <w:proofErr w:type="spellStart"/>
      <w:r>
        <w:rPr>
          <w:rFonts w:ascii="Arial" w:hAnsi="Arial" w:cs="Arial"/>
          <w:color w:val="000000"/>
          <w:sz w:val="28"/>
          <w:szCs w:val="28"/>
        </w:rPr>
        <w:t>Truffula</w:t>
      </w:r>
      <w:proofErr w:type="spellEnd"/>
      <w:r>
        <w:rPr>
          <w:rFonts w:ascii="Arial" w:hAnsi="Arial" w:cs="Arial"/>
          <w:color w:val="000000"/>
          <w:sz w:val="28"/>
          <w:szCs w:val="28"/>
        </w:rPr>
        <w:t xml:space="preserve"> Trees are resources in nature that can</w:t>
      </w:r>
    </w:p>
    <w:p w14:paraId="5BF7A0C1" w14:textId="77777777" w:rsidR="00A578A9" w:rsidRDefault="00A578A9" w:rsidP="00A578A9">
      <w:pPr>
        <w:autoSpaceDE w:val="0"/>
        <w:autoSpaceDN w:val="0"/>
        <w:adjustRightInd w:val="0"/>
        <w:jc w:val="both"/>
        <w:rPr>
          <w:rFonts w:ascii="Arial" w:hAnsi="Arial" w:cs="Arial"/>
          <w:color w:val="000000"/>
          <w:sz w:val="28"/>
          <w:szCs w:val="28"/>
        </w:rPr>
      </w:pPr>
      <w:proofErr w:type="gramStart"/>
      <w:r>
        <w:rPr>
          <w:rFonts w:ascii="Arial" w:hAnsi="Arial" w:cs="Arial"/>
          <w:color w:val="000000"/>
          <w:sz w:val="28"/>
          <w:szCs w:val="28"/>
        </w:rPr>
        <w:t>be</w:t>
      </w:r>
      <w:proofErr w:type="gramEnd"/>
      <w:r>
        <w:rPr>
          <w:rFonts w:ascii="Arial" w:hAnsi="Arial" w:cs="Arial"/>
          <w:color w:val="000000"/>
          <w:sz w:val="28"/>
          <w:szCs w:val="28"/>
        </w:rPr>
        <w:t xml:space="preserve"> used for different purposes. How did the Brown </w:t>
      </w:r>
      <w:proofErr w:type="spellStart"/>
      <w:r>
        <w:rPr>
          <w:rFonts w:ascii="Arial" w:hAnsi="Arial" w:cs="Arial"/>
          <w:color w:val="000000"/>
          <w:sz w:val="28"/>
          <w:szCs w:val="28"/>
        </w:rPr>
        <w:t>Barbaloots</w:t>
      </w:r>
      <w:proofErr w:type="spellEnd"/>
      <w:r>
        <w:rPr>
          <w:rFonts w:ascii="Arial" w:hAnsi="Arial" w:cs="Arial"/>
          <w:color w:val="000000"/>
          <w:sz w:val="28"/>
          <w:szCs w:val="28"/>
        </w:rPr>
        <w:t xml:space="preserve"> use the </w:t>
      </w:r>
      <w:proofErr w:type="spellStart"/>
      <w:r>
        <w:rPr>
          <w:rFonts w:ascii="Arial" w:hAnsi="Arial" w:cs="Arial"/>
          <w:color w:val="000000"/>
          <w:sz w:val="28"/>
          <w:szCs w:val="28"/>
        </w:rPr>
        <w:t>Truffula</w:t>
      </w:r>
      <w:proofErr w:type="spellEnd"/>
      <w:r>
        <w:rPr>
          <w:rFonts w:ascii="Arial" w:hAnsi="Arial" w:cs="Arial"/>
          <w:color w:val="000000"/>
          <w:sz w:val="28"/>
          <w:szCs w:val="28"/>
        </w:rPr>
        <w:t xml:space="preserve"> Trees? How were they used by the Once-</w:t>
      </w:r>
      <w:proofErr w:type="spellStart"/>
      <w:r>
        <w:rPr>
          <w:rFonts w:ascii="Arial" w:hAnsi="Arial" w:cs="Arial"/>
          <w:color w:val="000000"/>
          <w:sz w:val="28"/>
          <w:szCs w:val="28"/>
        </w:rPr>
        <w:t>ler</w:t>
      </w:r>
      <w:proofErr w:type="spellEnd"/>
      <w:r>
        <w:rPr>
          <w:rFonts w:ascii="Arial" w:hAnsi="Arial" w:cs="Arial"/>
          <w:color w:val="000000"/>
          <w:sz w:val="28"/>
          <w:szCs w:val="28"/>
        </w:rPr>
        <w:t>?</w:t>
      </w:r>
    </w:p>
    <w:p w14:paraId="5BF7A0C2" w14:textId="77777777" w:rsidR="00A578A9" w:rsidRDefault="00A578A9" w:rsidP="00A578A9">
      <w:pPr>
        <w:autoSpaceDE w:val="0"/>
        <w:autoSpaceDN w:val="0"/>
        <w:adjustRightInd w:val="0"/>
        <w:jc w:val="both"/>
        <w:rPr>
          <w:rFonts w:ascii="Arial" w:hAnsi="Arial" w:cs="Arial"/>
          <w:color w:val="000000"/>
          <w:sz w:val="28"/>
          <w:szCs w:val="28"/>
        </w:rPr>
      </w:pPr>
      <w:r>
        <w:rPr>
          <w:rFonts w:ascii="Arial" w:hAnsi="Arial" w:cs="Arial"/>
          <w:noProof/>
          <w:color w:val="000000"/>
          <w:sz w:val="20"/>
          <w:szCs w:val="28"/>
          <w:lang w:eastAsia="zh-CN"/>
        </w:rPr>
        <mc:AlternateContent>
          <mc:Choice Requires="wps">
            <w:drawing>
              <wp:anchor distT="0" distB="0" distL="114300" distR="114300" simplePos="0" relativeHeight="251665408" behindDoc="0" locked="0" layoutInCell="1" allowOverlap="1" wp14:anchorId="5BF7A0D5" wp14:editId="5BF7A0D6">
                <wp:simplePos x="0" y="0"/>
                <wp:positionH relativeFrom="column">
                  <wp:posOffset>-1143000</wp:posOffset>
                </wp:positionH>
                <wp:positionV relativeFrom="paragraph">
                  <wp:posOffset>117475</wp:posOffset>
                </wp:positionV>
                <wp:extent cx="7772400" cy="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25pt" to="522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">
                <v:stroke dashstyle="dash"/>
              </v:line>
            </w:pict>
          </mc:Fallback>
        </mc:AlternateContent>
      </w:r>
    </w:p>
    <w:p w14:paraId="5BF7A0C3" w14:textId="77777777" w:rsidR="00A578A9" w:rsidRDefault="00A578A9" w:rsidP="00A578A9">
      <w:pPr>
        <w:autoSpaceDE w:val="0"/>
        <w:autoSpaceDN w:val="0"/>
        <w:adjustRightInd w:val="0"/>
        <w:jc w:val="both"/>
        <w:rPr>
          <w:rFonts w:ascii="Arial" w:hAnsi="Arial" w:cs="Arial"/>
          <w:color w:val="000000"/>
          <w:sz w:val="28"/>
          <w:szCs w:val="28"/>
        </w:rPr>
      </w:pPr>
      <w:r>
        <w:rPr>
          <w:rFonts w:ascii="Arial" w:hAnsi="Arial" w:cs="Arial"/>
          <w:color w:val="000000"/>
          <w:sz w:val="28"/>
          <w:szCs w:val="28"/>
        </w:rPr>
        <w:t xml:space="preserve">Were </w:t>
      </w:r>
      <w:proofErr w:type="spellStart"/>
      <w:r>
        <w:rPr>
          <w:rFonts w:ascii="Arial" w:hAnsi="Arial" w:cs="Arial"/>
          <w:color w:val="000000"/>
          <w:sz w:val="28"/>
          <w:szCs w:val="28"/>
        </w:rPr>
        <w:t>Truffula</w:t>
      </w:r>
      <w:proofErr w:type="spellEnd"/>
      <w:r>
        <w:rPr>
          <w:rFonts w:ascii="Arial" w:hAnsi="Arial" w:cs="Arial"/>
          <w:color w:val="000000"/>
          <w:sz w:val="28"/>
          <w:szCs w:val="28"/>
        </w:rPr>
        <w:t xml:space="preserve"> trees a renewable resource? What happened?</w:t>
      </w:r>
    </w:p>
    <w:p w14:paraId="5BF7A0C4" w14:textId="77777777" w:rsidR="00A578A9" w:rsidRDefault="00A578A9" w:rsidP="00A578A9">
      <w:pPr>
        <w:autoSpaceDE w:val="0"/>
        <w:autoSpaceDN w:val="0"/>
        <w:adjustRightInd w:val="0"/>
        <w:jc w:val="both"/>
        <w:rPr>
          <w:rFonts w:ascii="Arial" w:hAnsi="Arial" w:cs="Arial"/>
          <w:color w:val="000000"/>
          <w:sz w:val="28"/>
          <w:szCs w:val="28"/>
        </w:rPr>
      </w:pPr>
      <w:r>
        <w:rPr>
          <w:rFonts w:ascii="Arial" w:hAnsi="Arial" w:cs="Arial"/>
          <w:noProof/>
          <w:color w:val="000000"/>
          <w:sz w:val="20"/>
          <w:szCs w:val="28"/>
          <w:lang w:eastAsia="zh-CN"/>
        </w:rPr>
        <mc:AlternateContent>
          <mc:Choice Requires="wps">
            <w:drawing>
              <wp:anchor distT="0" distB="0" distL="114300" distR="114300" simplePos="0" relativeHeight="251666432" behindDoc="0" locked="0" layoutInCell="1" allowOverlap="1" wp14:anchorId="5BF7A0D7" wp14:editId="5BF7A0D8">
                <wp:simplePos x="0" y="0"/>
                <wp:positionH relativeFrom="column">
                  <wp:posOffset>-1143000</wp:posOffset>
                </wp:positionH>
                <wp:positionV relativeFrom="paragraph">
                  <wp:posOffset>165735</wp:posOffset>
                </wp:positionV>
                <wp:extent cx="7772400" cy="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3.05pt" to="522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">
                <v:stroke dashstyle="dash"/>
              </v:line>
            </w:pict>
          </mc:Fallback>
        </mc:AlternateContent>
      </w:r>
    </w:p>
    <w:p w14:paraId="5BF7A0C5" w14:textId="77777777" w:rsidR="00A578A9" w:rsidRDefault="00A578A9" w:rsidP="00A578A9">
      <w:pPr>
        <w:autoSpaceDE w:val="0"/>
        <w:autoSpaceDN w:val="0"/>
        <w:adjustRightInd w:val="0"/>
        <w:jc w:val="both"/>
        <w:rPr>
          <w:rFonts w:ascii="Arial" w:hAnsi="Arial" w:cs="Arial"/>
          <w:color w:val="000000"/>
          <w:sz w:val="28"/>
          <w:szCs w:val="28"/>
        </w:rPr>
      </w:pPr>
      <w:r>
        <w:rPr>
          <w:rFonts w:ascii="Arial" w:hAnsi="Arial" w:cs="Arial"/>
          <w:color w:val="000000"/>
          <w:sz w:val="28"/>
          <w:szCs w:val="28"/>
        </w:rPr>
        <w:t>“Sustainable development” is defined as meeting the needs of the present without reducing the ability of people to meet their needs in the future. Others have described it as “use it, but don’t abuse it, or you might lose it.” Did the Once-</w:t>
      </w:r>
      <w:proofErr w:type="spellStart"/>
      <w:r>
        <w:rPr>
          <w:rFonts w:ascii="Arial" w:hAnsi="Arial" w:cs="Arial"/>
          <w:color w:val="000000"/>
          <w:sz w:val="28"/>
          <w:szCs w:val="28"/>
        </w:rPr>
        <w:t>ler</w:t>
      </w:r>
      <w:proofErr w:type="spellEnd"/>
      <w:r>
        <w:rPr>
          <w:rFonts w:ascii="Arial" w:hAnsi="Arial" w:cs="Arial"/>
          <w:color w:val="000000"/>
          <w:sz w:val="28"/>
          <w:szCs w:val="28"/>
        </w:rPr>
        <w:t xml:space="preserve"> practice “sustainable development”? How or how not?</w:t>
      </w:r>
    </w:p>
    <w:p w14:paraId="5BF7A0C6" w14:textId="77777777" w:rsidR="00A578A9" w:rsidRDefault="00A578A9" w:rsidP="00A578A9">
      <w:pPr>
        <w:autoSpaceDE w:val="0"/>
        <w:autoSpaceDN w:val="0"/>
        <w:adjustRightInd w:val="0"/>
        <w:jc w:val="both"/>
        <w:rPr>
          <w:rFonts w:ascii="Arial" w:hAnsi="Arial" w:cs="Arial"/>
          <w:color w:val="000000"/>
          <w:sz w:val="28"/>
          <w:szCs w:val="28"/>
        </w:rPr>
      </w:pPr>
      <w:r>
        <w:rPr>
          <w:rFonts w:ascii="Arial" w:hAnsi="Arial" w:cs="Arial"/>
          <w:noProof/>
          <w:color w:val="000000"/>
          <w:sz w:val="20"/>
          <w:szCs w:val="28"/>
          <w:lang w:eastAsia="zh-CN"/>
        </w:rPr>
        <mc:AlternateContent>
          <mc:Choice Requires="wps">
            <w:drawing>
              <wp:anchor distT="0" distB="0" distL="114300" distR="114300" simplePos="0" relativeHeight="251667456" behindDoc="0" locked="0" layoutInCell="1" allowOverlap="1" wp14:anchorId="5BF7A0D9" wp14:editId="5BF7A0DA">
                <wp:simplePos x="0" y="0"/>
                <wp:positionH relativeFrom="column">
                  <wp:posOffset>-1143000</wp:posOffset>
                </wp:positionH>
                <wp:positionV relativeFrom="paragraph">
                  <wp:posOffset>81915</wp:posOffset>
                </wp:positionV>
                <wp:extent cx="7886700" cy="0"/>
                <wp:effectExtent l="9525"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6.45pt" to="531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">
                <v:stroke dashstyle="dash"/>
              </v:line>
            </w:pict>
          </mc:Fallback>
        </mc:AlternateContent>
      </w:r>
    </w:p>
    <w:p w14:paraId="5BF7A0C7" w14:textId="77777777" w:rsidR="00A578A9" w:rsidRDefault="00A578A9" w:rsidP="00A578A9">
      <w:r>
        <w:rPr>
          <w:rFonts w:ascii="Arial" w:hAnsi="Arial" w:cs="Arial"/>
          <w:color w:val="000000"/>
          <w:sz w:val="28"/>
          <w:szCs w:val="28"/>
        </w:rPr>
        <w:t xml:space="preserve">Can you think of an example in your community or even the </w:t>
      </w:r>
      <w:smartTag w:uri="urn:schemas-microsoft-com:office:smarttags" w:element="place">
        <w:smartTag w:uri="urn:schemas-microsoft-com:office:smarttags" w:element="country-region">
          <w:r>
            <w:rPr>
              <w:rFonts w:ascii="Arial" w:hAnsi="Arial" w:cs="Arial"/>
              <w:color w:val="000000"/>
              <w:sz w:val="28"/>
              <w:szCs w:val="28"/>
            </w:rPr>
            <w:t>United States</w:t>
          </w:r>
        </w:smartTag>
      </w:smartTag>
      <w:r>
        <w:rPr>
          <w:rFonts w:ascii="Arial" w:hAnsi="Arial" w:cs="Arial"/>
          <w:color w:val="000000"/>
          <w:sz w:val="28"/>
          <w:szCs w:val="28"/>
        </w:rPr>
        <w:t xml:space="preserve"> in which we need to practice “sustainable development”? In your examples, are we doing a good job or a bad job at “using it without abusing it”? If not what could be done differently?</w:t>
      </w:r>
    </w:p>
    <w:p w14:paraId="5BF7A0C8" w14:textId="64B24BDA" w:rsidR="001A4ACB" w:rsidRDefault="001A4ACB" w:rsidP="00A578A9">
      <w:bookmarkStart w:id="0" w:name="_GoBack"/>
      <w:bookmarkEnd w:id="0"/>
    </w:p>
    <w:sectPr w:rsidR="001A4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46A38"/>
    <w:multiLevelType w:val="hybridMultilevel"/>
    <w:tmpl w:val="AC1E66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8A9"/>
    <w:rsid w:val="001A4ACB"/>
    <w:rsid w:val="0087434C"/>
    <w:rsid w:val="00A578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BF7A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8A9"/>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8A9"/>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Anne Arundel County Public Schools</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Wendy M</dc:creator>
  <cp:lastModifiedBy>SDTC-WS2</cp:lastModifiedBy>
  <cp:revision>2</cp:revision>
  <dcterms:created xsi:type="dcterms:W3CDTF">2013-07-18T18:23:00Z</dcterms:created>
  <dcterms:modified xsi:type="dcterms:W3CDTF">2013-07-18T18:23:00Z</dcterms:modified>
</cp:coreProperties>
</file>